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76" w:rsidRDefault="00976C76" w:rsidP="003D5100">
      <w:pPr>
        <w:pStyle w:val="Title"/>
        <w:ind w:left="1" w:hanging="3"/>
        <w:jc w:val="center"/>
        <w:rPr>
          <w:rFonts w:cs="B Nazanin"/>
          <w:sz w:val="28"/>
          <w:szCs w:val="28"/>
          <w:rtl/>
        </w:rPr>
      </w:pPr>
      <w:bookmarkStart w:id="0" w:name="_GoBack"/>
      <w:bookmarkEnd w:id="0"/>
      <w:r w:rsidRPr="00976C76">
        <w:rPr>
          <w:rFonts w:cs="B Nazanin" w:hint="cs"/>
          <w:sz w:val="28"/>
          <w:szCs w:val="28"/>
          <w:rtl/>
        </w:rPr>
        <w:t xml:space="preserve">الگوی نگارش مقاله در </w:t>
      </w:r>
      <w:r w:rsidR="003D5100">
        <w:rPr>
          <w:rFonts w:ascii="Cambria" w:hAnsi="Cambria" w:cs="B Nazanin" w:hint="cs"/>
          <w:sz w:val="28"/>
          <w:szCs w:val="28"/>
          <w:rtl/>
        </w:rPr>
        <w:t>هشتمین</w:t>
      </w:r>
      <w:r>
        <w:rPr>
          <w:rFonts w:ascii="Cambria" w:hAnsi="Cambria" w:cs="B Nazanin" w:hint="cs"/>
          <w:sz w:val="28"/>
          <w:szCs w:val="28"/>
          <w:rtl/>
        </w:rPr>
        <w:t xml:space="preserve"> کنفرانس بین المللی پیشرفت های اخیر در مهندسی راه آهن</w:t>
      </w:r>
    </w:p>
    <w:p w:rsidR="00976C76" w:rsidRPr="00976C76" w:rsidRDefault="00976C76" w:rsidP="00976C76">
      <w:pPr>
        <w:ind w:left="0" w:hanging="2"/>
      </w:pPr>
    </w:p>
    <w:p w:rsidR="00976C76" w:rsidRPr="00F137C4" w:rsidRDefault="00976C76" w:rsidP="00976C76">
      <w:pPr>
        <w:pStyle w:val="Author"/>
        <w:bidi/>
        <w:ind w:left="1" w:hanging="3"/>
        <w:jc w:val="center"/>
        <w:rPr>
          <w:rFonts w:ascii="Calibri" w:hAnsi="Calibri" w:cs="B Nazanin"/>
          <w:i/>
          <w:iCs/>
          <w:sz w:val="22"/>
          <w:szCs w:val="22"/>
          <w:vertAlign w:val="superscript"/>
          <w:rtl/>
          <w:lang w:val="en-US" w:bidi="fa-IR"/>
        </w:rPr>
      </w:pPr>
      <w:r w:rsidRPr="00F137C4">
        <w:rPr>
          <w:rFonts w:cs="B Nazanin" w:hint="cs"/>
          <w:i/>
          <w:iCs/>
          <w:sz w:val="22"/>
          <w:szCs w:val="22"/>
          <w:rtl/>
        </w:rPr>
        <w:t>نام و نام خانوادگی نویسنده اول</w:t>
      </w:r>
      <w:r w:rsidRPr="00F137C4">
        <w:rPr>
          <w:rFonts w:cs="B Nazanin" w:hint="cs"/>
          <w:i/>
          <w:iCs/>
          <w:sz w:val="22"/>
          <w:szCs w:val="22"/>
          <w:vertAlign w:val="superscript"/>
          <w:rtl/>
        </w:rPr>
        <w:t>آ</w:t>
      </w:r>
      <w:r w:rsidRPr="00F137C4">
        <w:rPr>
          <w:rFonts w:cs="B Nazanin" w:hint="cs"/>
          <w:i/>
          <w:iCs/>
          <w:sz w:val="22"/>
          <w:szCs w:val="22"/>
          <w:rtl/>
        </w:rPr>
        <w:t>، نام و نام خانوادگی نویسنده دوم</w:t>
      </w:r>
      <w:r w:rsidRPr="00F137C4">
        <w:rPr>
          <w:rFonts w:cs="B Nazanin" w:hint="cs"/>
          <w:i/>
          <w:iCs/>
          <w:sz w:val="22"/>
          <w:szCs w:val="22"/>
          <w:vertAlign w:val="superscript"/>
          <w:rtl/>
        </w:rPr>
        <w:t>آ*</w:t>
      </w:r>
      <w:r w:rsidRPr="00F137C4">
        <w:rPr>
          <w:rFonts w:cs="B Nazanin" w:hint="cs"/>
          <w:i/>
          <w:iCs/>
          <w:sz w:val="22"/>
          <w:szCs w:val="22"/>
          <w:rtl/>
        </w:rPr>
        <w:t>، نام و نام خانوادگی نویسنده سوم</w:t>
      </w:r>
      <w:r w:rsidRPr="00F137C4">
        <w:rPr>
          <w:rFonts w:cs="B Nazanin" w:hint="cs"/>
          <w:i/>
          <w:iCs/>
          <w:sz w:val="22"/>
          <w:szCs w:val="22"/>
          <w:vertAlign w:val="superscript"/>
          <w:rtl/>
        </w:rPr>
        <w:t xml:space="preserve"> ب</w:t>
      </w:r>
    </w:p>
    <w:p w:rsidR="00976C76" w:rsidRPr="00F137C4" w:rsidRDefault="00976C76" w:rsidP="00976C76">
      <w:pPr>
        <w:pStyle w:val="StyleAffiliationSuperscript"/>
        <w:bidi/>
        <w:ind w:left="0" w:hanging="2"/>
        <w:jc w:val="center"/>
        <w:rPr>
          <w:rFonts w:cs="B Nazanin"/>
          <w:iCs/>
          <w:sz w:val="22"/>
          <w:szCs w:val="22"/>
          <w:vertAlign w:val="baseline"/>
          <w:rtl/>
          <w:lang w:val="pt-BR" w:bidi="fa-IR"/>
        </w:rPr>
      </w:pPr>
      <w:r w:rsidRPr="00F137C4">
        <w:rPr>
          <w:rFonts w:cs="B Nazanin" w:hint="cs"/>
          <w:iCs/>
          <w:sz w:val="22"/>
          <w:szCs w:val="22"/>
          <w:rtl/>
          <w:lang w:val="en-US"/>
        </w:rPr>
        <w:t xml:space="preserve">آ </w:t>
      </w:r>
      <w:r w:rsidRPr="00F137C4">
        <w:rPr>
          <w:rFonts w:cs="B Nazanin" w:hint="cs"/>
          <w:iCs/>
          <w:sz w:val="22"/>
          <w:szCs w:val="22"/>
          <w:vertAlign w:val="baseline"/>
          <w:rtl/>
          <w:lang w:val="en-US"/>
        </w:rPr>
        <w:t xml:space="preserve">کشور، شهر، آدرس، نام دانشگاه </w:t>
      </w:r>
      <w:r w:rsidRPr="00F137C4">
        <w:rPr>
          <w:rFonts w:cs="B Nazanin" w:hint="cs"/>
          <w:iCs/>
          <w:sz w:val="22"/>
          <w:szCs w:val="22"/>
          <w:vertAlign w:val="baseline"/>
          <w:rtl/>
          <w:lang w:val="pt-BR" w:bidi="fa-IR"/>
        </w:rPr>
        <w:t>یا مرکز تحقیقاتی، نام دانشکده، کدپستی، عنوان علمی نويسنده</w:t>
      </w:r>
    </w:p>
    <w:p w:rsidR="00976C76" w:rsidRPr="00F137C4" w:rsidRDefault="00976C76" w:rsidP="00976C76">
      <w:pPr>
        <w:pStyle w:val="StyleAffiliationSuperscript"/>
        <w:bidi/>
        <w:ind w:left="0" w:hanging="2"/>
        <w:jc w:val="center"/>
        <w:rPr>
          <w:rFonts w:cs="B Nazanin"/>
          <w:iCs/>
          <w:sz w:val="22"/>
          <w:szCs w:val="22"/>
          <w:vertAlign w:val="baseline"/>
          <w:rtl/>
          <w:lang w:val="pt-BR"/>
        </w:rPr>
      </w:pPr>
      <w:r w:rsidRPr="00F137C4">
        <w:rPr>
          <w:rFonts w:cs="B Nazanin" w:hint="cs"/>
          <w:iCs/>
          <w:sz w:val="22"/>
          <w:szCs w:val="22"/>
          <w:rtl/>
          <w:lang w:val="en-US"/>
        </w:rPr>
        <w:t xml:space="preserve">ب </w:t>
      </w:r>
      <w:r w:rsidRPr="00F137C4">
        <w:rPr>
          <w:rFonts w:cs="B Nazanin" w:hint="cs"/>
          <w:iCs/>
          <w:sz w:val="22"/>
          <w:szCs w:val="22"/>
          <w:vertAlign w:val="baseline"/>
          <w:rtl/>
          <w:lang w:val="en-US"/>
        </w:rPr>
        <w:t>کشور، شهر، آدرس، نام موسسه</w:t>
      </w:r>
      <w:r w:rsidRPr="00F137C4">
        <w:rPr>
          <w:rFonts w:cs="B Nazanin" w:hint="cs"/>
          <w:iCs/>
          <w:sz w:val="22"/>
          <w:szCs w:val="22"/>
          <w:vertAlign w:val="baseline"/>
          <w:rtl/>
          <w:lang w:val="pt-BR" w:bidi="fa-IR"/>
        </w:rPr>
        <w:t>، کدپستی، عنوان نويسنده.</w:t>
      </w:r>
    </w:p>
    <w:p w:rsidR="00976C76" w:rsidRPr="009B4F53" w:rsidRDefault="00976C76" w:rsidP="009B4F53">
      <w:pPr>
        <w:pStyle w:val="StyleAffiliationSuperscript"/>
        <w:bidi/>
        <w:ind w:left="0" w:hanging="2"/>
        <w:jc w:val="center"/>
        <w:rPr>
          <w:rFonts w:ascii="Calibri" w:hAnsi="Calibri" w:cs="B Nazanin"/>
          <w:i w:val="0"/>
          <w:iCs/>
          <w:sz w:val="22"/>
          <w:szCs w:val="22"/>
          <w:rtl/>
          <w:lang w:val="en-US" w:bidi="fa-IR"/>
        </w:rPr>
      </w:pPr>
      <w:r w:rsidRPr="009B4F53">
        <w:rPr>
          <w:rFonts w:cs="B Nazanin" w:hint="cs"/>
          <w:i w:val="0"/>
          <w:iCs/>
          <w:sz w:val="22"/>
          <w:szCs w:val="22"/>
          <w:vertAlign w:val="baseline"/>
          <w:rtl/>
          <w:lang w:val="pt-BR"/>
        </w:rPr>
        <w:t xml:space="preserve">*پست الکترونیکی نویسنده مسئول: </w:t>
      </w:r>
      <w:r w:rsidR="009B4F53" w:rsidRPr="00B142B7">
        <w:rPr>
          <w:rFonts w:asciiTheme="majorBidi" w:hAnsiTheme="majorBidi" w:cstheme="majorBidi"/>
          <w:i w:val="0"/>
          <w:iCs/>
          <w:sz w:val="20"/>
          <w:szCs w:val="20"/>
          <w:vertAlign w:val="baseline"/>
          <w:lang w:val="en-US"/>
        </w:rPr>
        <w:t>icrare@iust.ac.ir</w:t>
      </w:r>
    </w:p>
    <w:p w:rsidR="00D97058" w:rsidRDefault="00D97058" w:rsidP="00D36EA1">
      <w:pPr>
        <w:ind w:left="0" w:hanging="2"/>
        <w:jc w:val="left"/>
        <w:rPr>
          <w:rtl/>
        </w:rPr>
      </w:pPr>
    </w:p>
    <w:p w:rsidR="00B2153C" w:rsidRPr="00A50895" w:rsidRDefault="00B2153C" w:rsidP="00B2153C">
      <w:pPr>
        <w:pStyle w:val="StyleAuthorComplexBNazaninLatin16ptComplex14pt"/>
        <w:bidi/>
        <w:ind w:left="5" w:hanging="7"/>
        <w:rPr>
          <w:lang w:val="pt-BR"/>
        </w:rPr>
      </w:pPr>
      <w:r w:rsidRPr="00A50895">
        <w:rPr>
          <w:rFonts w:hint="cs"/>
          <w:rtl/>
          <w:lang w:val="pt-BR"/>
        </w:rPr>
        <w:t>چکیده</w:t>
      </w:r>
    </w:p>
    <w:p w:rsidR="00BA4BE2" w:rsidRDefault="00BA4BE2" w:rsidP="003D5100">
      <w:pPr>
        <w:pStyle w:val="Abstract"/>
        <w:ind w:left="5" w:hanging="7"/>
        <w:rPr>
          <w:rtl/>
          <w:lang w:bidi="fa-IR"/>
        </w:rPr>
      </w:pPr>
      <w:r w:rsidRPr="00C4756B">
        <w:rPr>
          <w:rFonts w:hint="cs"/>
          <w:rtl/>
        </w:rPr>
        <w:t>این</w:t>
      </w:r>
      <w:r>
        <w:rPr>
          <w:rFonts w:hint="cs"/>
          <w:rtl/>
        </w:rPr>
        <w:t xml:space="preserve"> دستورالعمل چگونگی نگارش مقالات " </w:t>
      </w:r>
      <w:r w:rsidR="003D5100">
        <w:rPr>
          <w:rFonts w:ascii="Cambria" w:hAnsi="Cambria" w:hint="cs"/>
          <w:sz w:val="22"/>
          <w:rtl/>
        </w:rPr>
        <w:t>هشتمین</w:t>
      </w:r>
      <w:r w:rsidRPr="00BA4BE2">
        <w:rPr>
          <w:rFonts w:ascii="Cambria" w:hAnsi="Cambria" w:hint="cs"/>
          <w:sz w:val="22"/>
          <w:rtl/>
        </w:rPr>
        <w:t xml:space="preserve"> کنفرانس بین المللی پیشرفت های اخیر در مهندسی راه آهن</w:t>
      </w:r>
      <w:r>
        <w:rPr>
          <w:rFonts w:hint="cs"/>
          <w:sz w:val="16"/>
          <w:szCs w:val="18"/>
          <w:rtl/>
        </w:rPr>
        <w:t xml:space="preserve"> "</w:t>
      </w:r>
      <w:r w:rsidRPr="00BA4BE2">
        <w:rPr>
          <w:rFonts w:hint="cs"/>
          <w:sz w:val="16"/>
          <w:szCs w:val="18"/>
          <w:rtl/>
        </w:rPr>
        <w:t xml:space="preserve"> </w:t>
      </w:r>
      <w:r>
        <w:rPr>
          <w:rFonts w:hint="cs"/>
          <w:rtl/>
        </w:rPr>
        <w:t>را بیان می کند. هر یک از مقالات باید با یک چکیده که در آن کلمات کلیدی شرح داده شده است شروع شود. لطفا دقت نمایید که هر چکیده حداکثر باید شامل 400 کلمه باشد. لطفا چکیده مقاله خود را در این قسمت تایپ نمایید.</w:t>
      </w:r>
      <w:r>
        <w:rPr>
          <w:rFonts w:hint="cs"/>
          <w:rtl/>
          <w:lang w:bidi="fa-IR"/>
        </w:rPr>
        <w:t xml:space="preserve"> چکیده مقاله همچنین بایستی بر طبق الگوی</w:t>
      </w:r>
      <w:r>
        <w:rPr>
          <w:rStyle w:val="FootnoteReference"/>
          <w:rtl/>
          <w:lang w:bidi="fa-IR"/>
        </w:rPr>
        <w:footnoteReference w:id="1"/>
      </w:r>
      <w:r>
        <w:rPr>
          <w:rFonts w:hint="cs"/>
          <w:rtl/>
          <w:lang w:bidi="fa-IR"/>
        </w:rPr>
        <w:t xml:space="preserve"> موجود در سایت به طور جداگانه آماده شده و همراه مقاله کامل از طریق سایت کنفرانس ارسال گردد.</w:t>
      </w:r>
    </w:p>
    <w:p w:rsidR="00BA4BE2" w:rsidRPr="00760BCC" w:rsidRDefault="00BA4BE2" w:rsidP="00BA4BE2">
      <w:pPr>
        <w:pStyle w:val="Abstract"/>
        <w:ind w:left="5" w:hanging="7"/>
        <w:rPr>
          <w:rtl/>
          <w:lang w:bidi="fa-IR"/>
        </w:rPr>
      </w:pPr>
    </w:p>
    <w:p w:rsidR="00CD79AA" w:rsidRDefault="00BA4BE2" w:rsidP="00B2153C">
      <w:pPr>
        <w:pStyle w:val="Abstract"/>
        <w:ind w:left="5" w:right="0" w:hanging="7"/>
        <w:rPr>
          <w:rtl/>
          <w:lang w:bidi="fa-IR"/>
        </w:rPr>
      </w:pPr>
      <w:r w:rsidRPr="00C4756B">
        <w:rPr>
          <w:rFonts w:hint="cs"/>
          <w:b/>
          <w:bCs/>
          <w:rtl/>
        </w:rPr>
        <w:t>کلمات کلیدی</w:t>
      </w:r>
      <w:r>
        <w:rPr>
          <w:rFonts w:hint="cs"/>
          <w:rtl/>
        </w:rPr>
        <w:t>: کلمه اول؛ کلمه دوم؛ کلمه سوم؛ کلمه چهارم.</w:t>
      </w:r>
    </w:p>
    <w:p w:rsidR="00BB4DCE" w:rsidRDefault="007227BB" w:rsidP="00B2153C">
      <w:pPr>
        <w:pStyle w:val="Abstract"/>
        <w:ind w:left="5" w:right="0" w:hanging="7"/>
        <w:rPr>
          <w:rtl/>
          <w:lang w:bidi="fa-IR"/>
        </w:rPr>
      </w:pPr>
      <w:r>
        <w:rPr>
          <w:noProof/>
          <w:snapToGrid/>
          <w:sz w:val="24"/>
          <w:szCs w:val="28"/>
        </w:rPr>
        <mc:AlternateContent>
          <mc:Choice Requires="wps">
            <w:drawing>
              <wp:anchor distT="0" distB="0" distL="114300" distR="114300" simplePos="0" relativeHeight="251659264" behindDoc="0" locked="0" layoutInCell="1" allowOverlap="1" wp14:anchorId="67D4D343" wp14:editId="6AB9B13D">
                <wp:simplePos x="0" y="0"/>
                <wp:positionH relativeFrom="column">
                  <wp:posOffset>129540</wp:posOffset>
                </wp:positionH>
                <wp:positionV relativeFrom="paragraph">
                  <wp:posOffset>38100</wp:posOffset>
                </wp:positionV>
                <wp:extent cx="5814060" cy="22860"/>
                <wp:effectExtent l="38100" t="38100" r="72390" b="91440"/>
                <wp:wrapNone/>
                <wp:docPr id="1" name="Straight Connector 1"/>
                <wp:cNvGraphicFramePr/>
                <a:graphic xmlns:a="http://schemas.openxmlformats.org/drawingml/2006/main">
                  <a:graphicData uri="http://schemas.microsoft.com/office/word/2010/wordprocessingShape">
                    <wps:wsp>
                      <wps:cNvCnPr/>
                      <wps:spPr>
                        <a:xfrm>
                          <a:off x="0" y="0"/>
                          <a:ext cx="581406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9F7D00"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2pt,3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" strokecolor="#4f81bd [3204]" strokeweight="2pt">
                <v:shadow on="t" color="black" opacity="24903f" origin=",.5" offset="0,.55556mm"/>
              </v:line>
            </w:pict>
          </mc:Fallback>
        </mc:AlternateContent>
      </w:r>
    </w:p>
    <w:p w:rsidR="00E63412" w:rsidRPr="00E63412" w:rsidRDefault="00E63412" w:rsidP="00E63412">
      <w:pPr>
        <w:pStyle w:val="Heading1"/>
        <w:numPr>
          <w:ilvl w:val="0"/>
          <w:numId w:val="1"/>
        </w:numPr>
        <w:ind w:leftChars="0" w:firstLineChars="0"/>
        <w:jc w:val="left"/>
        <w:rPr>
          <w:rFonts w:cs="B Nazanin"/>
          <w:b w:val="0"/>
          <w:bCs/>
          <w:sz w:val="28"/>
          <w:szCs w:val="28"/>
        </w:rPr>
      </w:pPr>
      <w:r w:rsidRPr="00E63412">
        <w:rPr>
          <w:rFonts w:cs="B Nazanin" w:hint="cs"/>
          <w:b w:val="0"/>
          <w:bCs/>
          <w:sz w:val="28"/>
          <w:szCs w:val="28"/>
          <w:rtl/>
        </w:rPr>
        <w:t>مقدمه</w:t>
      </w:r>
    </w:p>
    <w:p w:rsidR="00036DE7" w:rsidRPr="00A56350" w:rsidRDefault="00036DE7" w:rsidP="003D5100">
      <w:pPr>
        <w:pStyle w:val="BodyTextIndent"/>
        <w:bidi/>
        <w:ind w:left="-2" w:firstLine="0"/>
        <w:rPr>
          <w:rFonts w:ascii="Times New Roman" w:hAnsi="Times New Roman" w:cs="B Nazanin"/>
          <w:rtl/>
          <w:lang w:bidi="fa-IR"/>
        </w:rPr>
      </w:pPr>
      <w:r w:rsidRPr="00A56350">
        <w:rPr>
          <w:rFonts w:ascii="Times New Roman" w:hAnsi="Times New Roman" w:cs="B Nazanin" w:hint="cs"/>
          <w:rtl/>
          <w:lang w:bidi="fa-IR"/>
        </w:rPr>
        <w:t xml:space="preserve">الگوی حاضر تمامی دستورالعمل های مربوط به نگارش مقاله در </w:t>
      </w:r>
      <w:r w:rsidR="00216FEF" w:rsidRPr="00A56350">
        <w:rPr>
          <w:rFonts w:ascii="Cambria" w:hAnsi="Cambria" w:cs="B Nazanin" w:hint="cs"/>
          <w:rtl/>
        </w:rPr>
        <w:t>هفتمین کنفرانس بین المللی پیشرفت های اخیر در مهندسی راه آهن</w:t>
      </w:r>
      <w:r w:rsidR="00216FEF" w:rsidRPr="00A56350">
        <w:rPr>
          <w:rFonts w:cs="B Nazanin" w:hint="cs"/>
          <w:rtl/>
        </w:rPr>
        <w:t xml:space="preserve"> </w:t>
      </w:r>
      <w:r w:rsidR="00216FEF" w:rsidRPr="00A56350">
        <w:rPr>
          <w:rFonts w:ascii="Times New Roman" w:hAnsi="Times New Roman" w:cs="B Nazanin"/>
          <w:lang w:val="en-US" w:bidi="fa-IR"/>
        </w:rPr>
        <w:t>(ICRARE 202</w:t>
      </w:r>
      <w:r w:rsidR="003D5100">
        <w:rPr>
          <w:rFonts w:ascii="Times New Roman" w:hAnsi="Times New Roman" w:cs="B Nazanin"/>
          <w:lang w:val="en-US" w:bidi="fa-IR"/>
        </w:rPr>
        <w:t>3</w:t>
      </w:r>
      <w:r w:rsidR="00216FEF" w:rsidRPr="00A56350">
        <w:rPr>
          <w:rFonts w:ascii="Times New Roman" w:hAnsi="Times New Roman" w:cs="B Nazanin"/>
          <w:lang w:val="en-US" w:bidi="fa-IR"/>
        </w:rPr>
        <w:t>)</w:t>
      </w:r>
      <w:r w:rsidR="00216FEF" w:rsidRPr="00A56350">
        <w:rPr>
          <w:rFonts w:ascii="Times New Roman" w:hAnsi="Times New Roman" w:cs="B Nazanin" w:hint="cs"/>
          <w:rtl/>
          <w:lang w:bidi="fa-IR"/>
        </w:rPr>
        <w:t xml:space="preserve"> </w:t>
      </w:r>
      <w:r w:rsidRPr="00A56350">
        <w:rPr>
          <w:rFonts w:ascii="Times New Roman" w:hAnsi="Times New Roman" w:cs="B Nazanin" w:hint="cs"/>
          <w:rtl/>
          <w:lang w:bidi="fa-IR"/>
        </w:rPr>
        <w:t xml:space="preserve">که در </w:t>
      </w:r>
      <w:r w:rsidR="003D5100">
        <w:rPr>
          <w:rFonts w:ascii="Times New Roman" w:hAnsi="Times New Roman" w:cs="B Nazanin" w:hint="cs"/>
          <w:rtl/>
          <w:lang w:bidi="fa-IR"/>
        </w:rPr>
        <w:t>خرداد</w:t>
      </w:r>
      <w:r w:rsidRPr="00A56350">
        <w:rPr>
          <w:rFonts w:ascii="Times New Roman" w:hAnsi="Times New Roman" w:cs="B Nazanin" w:hint="cs"/>
          <w:rtl/>
          <w:lang w:bidi="fa-IR"/>
        </w:rPr>
        <w:t xml:space="preserve"> ماه </w:t>
      </w:r>
      <w:r w:rsidR="00216FEF" w:rsidRPr="00A56350">
        <w:rPr>
          <w:rFonts w:ascii="Times New Roman" w:hAnsi="Times New Roman" w:cs="B Nazanin" w:hint="cs"/>
          <w:rtl/>
          <w:lang w:bidi="fa-IR"/>
        </w:rPr>
        <w:t>140</w:t>
      </w:r>
      <w:r w:rsidR="003D5100">
        <w:rPr>
          <w:rFonts w:ascii="Times New Roman" w:hAnsi="Times New Roman" w:cs="B Nazanin" w:hint="cs"/>
          <w:rtl/>
          <w:lang w:bidi="fa-IR"/>
        </w:rPr>
        <w:t>2</w:t>
      </w:r>
      <w:r w:rsidRPr="00A56350">
        <w:rPr>
          <w:rFonts w:ascii="Times New Roman" w:hAnsi="Times New Roman" w:cs="B Nazanin" w:hint="cs"/>
          <w:rtl/>
          <w:lang w:bidi="fa-IR"/>
        </w:rPr>
        <w:t xml:space="preserve"> توسط </w:t>
      </w:r>
      <w:r w:rsidR="00216FEF" w:rsidRPr="00A56350">
        <w:rPr>
          <w:rFonts w:ascii="Times New Roman" w:hAnsi="Times New Roman" w:cs="B Nazanin" w:hint="cs"/>
          <w:rtl/>
          <w:lang w:bidi="fa-IR"/>
        </w:rPr>
        <w:t>دانشکده مهندسی راه آهن</w:t>
      </w:r>
      <w:r w:rsidRPr="00A56350">
        <w:rPr>
          <w:rFonts w:ascii="Times New Roman" w:hAnsi="Times New Roman" w:cs="B Nazanin" w:hint="cs"/>
          <w:rtl/>
          <w:lang w:bidi="fa-IR"/>
        </w:rPr>
        <w:t xml:space="preserve"> و با همکاری دانشگاه </w:t>
      </w:r>
      <w:r w:rsidR="00216FEF" w:rsidRPr="00A56350">
        <w:rPr>
          <w:rFonts w:ascii="Times New Roman" w:hAnsi="Times New Roman" w:cs="B Nazanin" w:hint="cs"/>
          <w:rtl/>
          <w:lang w:bidi="fa-IR"/>
        </w:rPr>
        <w:t>علم و صنعت ایران</w:t>
      </w:r>
      <w:r w:rsidRPr="00A56350">
        <w:rPr>
          <w:rFonts w:ascii="Times New Roman" w:hAnsi="Times New Roman" w:cs="B Nazanin" w:hint="cs"/>
          <w:rtl/>
          <w:lang w:bidi="fa-IR"/>
        </w:rPr>
        <w:t xml:space="preserve"> برگزار می شود را شامل می گردد. به نویسندگان گرامی توصیه می شود جهت ارسال مقالات کامل خود حتما از دستورات ذکر شده در این متن پیروی کنند. مسئولیت عدم رعایت قوانین نگارشی مستقیما به عهده نویسنده بوده و بدیهی است در صورت پذیرفته نشدن مقاله به دلایل نگارشی هر گونه اعتراضی کان لم یکن تلقی می گردد.</w:t>
      </w:r>
    </w:p>
    <w:p w:rsidR="00036DE7" w:rsidRDefault="00036DE7" w:rsidP="00060863">
      <w:pPr>
        <w:ind w:leftChars="0" w:left="-2" w:firstLineChars="0" w:firstLine="0"/>
        <w:jc w:val="both"/>
        <w:rPr>
          <w:rFonts w:ascii="Calibri" w:hAnsi="Calibri" w:cs="B Nazanin"/>
          <w:rtl/>
        </w:rPr>
      </w:pPr>
      <w:r w:rsidRPr="00036DE7">
        <w:rPr>
          <w:rFonts w:cs="B Nazanin" w:hint="cs"/>
          <w:rtl/>
        </w:rPr>
        <w:t>تمامی مقالات بایستی صرفا به صورت آنلاین</w:t>
      </w:r>
      <w:r w:rsidRPr="00036DE7">
        <w:rPr>
          <w:rStyle w:val="FootnoteReference"/>
          <w:szCs w:val="24"/>
          <w:rtl/>
        </w:rPr>
        <w:footnoteReference w:id="2"/>
      </w:r>
      <w:r w:rsidRPr="00036DE7">
        <w:rPr>
          <w:rFonts w:cs="B Nazanin" w:hint="cs"/>
          <w:rtl/>
        </w:rPr>
        <w:t xml:space="preserve"> و تنها از طریق سایت کنفرانس به نشانی </w:t>
      </w:r>
      <w:r w:rsidR="008127DF" w:rsidRPr="00BC3B15">
        <w:rPr>
          <w:rFonts w:cs="B Nazanin"/>
          <w:b/>
          <w:bCs/>
        </w:rPr>
        <w:t>icrare.iust.ac.ir</w:t>
      </w:r>
      <w:r w:rsidR="008127DF" w:rsidRPr="00BC3B15">
        <w:rPr>
          <w:rFonts w:cs="B Nazanin" w:hint="cs"/>
          <w:b/>
          <w:bCs/>
          <w:rtl/>
        </w:rPr>
        <w:t xml:space="preserve"> </w:t>
      </w:r>
      <w:r w:rsidRPr="00036DE7">
        <w:rPr>
          <w:rFonts w:ascii="Calibri" w:hAnsi="Calibri" w:cs="B Nazanin" w:hint="cs"/>
          <w:rtl/>
        </w:rPr>
        <w:t xml:space="preserve">ارسال شوند. به درخواست های ارسال مقاله از طریق ایمیل به هیچ عنوان ترتیب اثر داده نخواهد شد. لطفا با استفاده از کلمه کاربری و رمز عبوری که در هنگام ارسال چکیده در سایت کنفرانس ایجاد نمودید وارد سیستم شده و دستورالعمل های موجود در صفحه ارسال مقاله را دنبال نمایید. در صورتی که هنگام ارسال مقاله به مشکلی برخورد کردید، مراتب را از طریق ایمیل با دبیرخانه کنفرانس به نشانی </w:t>
      </w:r>
      <w:r w:rsidR="00060863" w:rsidRPr="00C83083">
        <w:rPr>
          <w:rFonts w:asciiTheme="majorBidi" w:hAnsiTheme="majorBidi" w:cstheme="majorBidi"/>
          <w:b/>
          <w:bCs/>
        </w:rPr>
        <w:t>icrare@iust.ac.ir</w:t>
      </w:r>
      <w:r w:rsidRPr="00C83083">
        <w:rPr>
          <w:rFonts w:asciiTheme="majorBidi" w:hAnsiTheme="majorBidi" w:cstheme="majorBidi"/>
          <w:b/>
          <w:bCs/>
          <w:rtl/>
        </w:rPr>
        <w:t xml:space="preserve"> </w:t>
      </w:r>
      <w:r w:rsidRPr="00036DE7">
        <w:rPr>
          <w:rFonts w:ascii="Calibri" w:hAnsi="Calibri" w:cs="B Nazanin" w:hint="cs"/>
          <w:rtl/>
        </w:rPr>
        <w:t>در میان بگذارید.</w:t>
      </w:r>
    </w:p>
    <w:p w:rsidR="007B1923" w:rsidRDefault="007B1923" w:rsidP="00060863">
      <w:pPr>
        <w:ind w:leftChars="0" w:left="-2" w:firstLineChars="0" w:firstLine="0"/>
        <w:jc w:val="both"/>
        <w:rPr>
          <w:rFonts w:ascii="Calibri" w:hAnsi="Calibri" w:cs="B Nazanin"/>
          <w:rtl/>
        </w:rPr>
      </w:pPr>
    </w:p>
    <w:p w:rsidR="007B1923" w:rsidRPr="007B1923" w:rsidRDefault="007B1923" w:rsidP="007B1923">
      <w:pPr>
        <w:pStyle w:val="Heading1"/>
        <w:numPr>
          <w:ilvl w:val="0"/>
          <w:numId w:val="1"/>
        </w:numPr>
        <w:ind w:leftChars="0" w:firstLineChars="0"/>
        <w:jc w:val="left"/>
        <w:rPr>
          <w:rFonts w:cs="B Nazanin"/>
          <w:b w:val="0"/>
          <w:bCs/>
          <w:sz w:val="28"/>
          <w:szCs w:val="28"/>
        </w:rPr>
      </w:pPr>
      <w:r w:rsidRPr="007B1923">
        <w:rPr>
          <w:rFonts w:cs="B Nazanin" w:hint="cs"/>
          <w:b w:val="0"/>
          <w:bCs/>
          <w:sz w:val="28"/>
          <w:szCs w:val="28"/>
          <w:rtl/>
        </w:rPr>
        <w:lastRenderedPageBreak/>
        <w:t>ارائه مدلهای فیزیکی و ریاضی ، ارائه مشخصات کلی مسئله</w:t>
      </w:r>
    </w:p>
    <w:p w:rsidR="00AC323A" w:rsidRPr="000857CE" w:rsidRDefault="00AC323A" w:rsidP="003D5100">
      <w:pPr>
        <w:ind w:left="0" w:hanging="2"/>
        <w:jc w:val="both"/>
        <w:rPr>
          <w:rFonts w:cs="B Nazanin"/>
        </w:rPr>
      </w:pPr>
      <w:r>
        <w:rPr>
          <w:rFonts w:cs="B Nazanin" w:hint="cs"/>
          <w:rtl/>
        </w:rPr>
        <w:t xml:space="preserve">دقت نمایید که الگوی حاضر بر طبق استانداردهای تعریف شده برای کنفرانس </w:t>
      </w:r>
      <w:r w:rsidR="007B5886">
        <w:rPr>
          <w:rFonts w:cs="B Nazanin"/>
        </w:rPr>
        <w:t>ICRARE 202</w:t>
      </w:r>
      <w:r w:rsidR="003D5100">
        <w:rPr>
          <w:rFonts w:cs="B Nazanin"/>
        </w:rPr>
        <w:t>3</w:t>
      </w:r>
      <w:r>
        <w:rPr>
          <w:rFonts w:cs="B Nazanin" w:hint="cs"/>
          <w:rtl/>
        </w:rPr>
        <w:t xml:space="preserve"> تهیه و تنظیم شده است. لطفا از هرگونه تغییر در الگو از قبیل عوض کردن فونت، فواصل خطوط، فضای صفحه و سایر پارامترهای الگو جدا خودداری نمایید. در ادامه برخ</w:t>
      </w:r>
      <w:r w:rsidR="00882FDF">
        <w:rPr>
          <w:rFonts w:cs="B Nazanin" w:hint="cs"/>
          <w:rtl/>
        </w:rPr>
        <w:t xml:space="preserve">ی </w:t>
      </w:r>
      <w:r>
        <w:rPr>
          <w:rFonts w:cs="B Nazanin" w:hint="cs"/>
          <w:rtl/>
        </w:rPr>
        <w:t>از مشخصات الگوی کنفرانس آمده است.</w:t>
      </w:r>
    </w:p>
    <w:p w:rsidR="00AC323A" w:rsidRPr="00BE27F6" w:rsidRDefault="00AC323A" w:rsidP="00C97699">
      <w:pPr>
        <w:pStyle w:val="ListBullet"/>
        <w:ind w:left="5" w:hanging="7"/>
      </w:pPr>
      <w:r>
        <w:rPr>
          <w:rFonts w:hint="cs"/>
          <w:rtl/>
        </w:rPr>
        <w:t>فونت اصلی به کار رفته در بدنه مقاله</w:t>
      </w:r>
      <w:r w:rsidR="00C97699">
        <w:rPr>
          <w:rFonts w:hint="cs"/>
          <w:rtl/>
        </w:rPr>
        <w:t xml:space="preserve"> باید</w:t>
      </w:r>
      <w:r>
        <w:rPr>
          <w:rFonts w:hint="cs"/>
          <w:rtl/>
        </w:rPr>
        <w:t xml:space="preserve"> از نوع بی نازنین 12 </w:t>
      </w:r>
      <w:r w:rsidR="00C97699">
        <w:rPr>
          <w:rFonts w:hint="cs"/>
          <w:rtl/>
        </w:rPr>
        <w:t>باشد</w:t>
      </w:r>
      <w:r>
        <w:rPr>
          <w:rFonts w:hint="cs"/>
          <w:rtl/>
        </w:rPr>
        <w:t>.</w:t>
      </w:r>
    </w:p>
    <w:p w:rsidR="00AC323A" w:rsidRPr="00BE27F6" w:rsidRDefault="00AC323A" w:rsidP="005B0ECA">
      <w:pPr>
        <w:pStyle w:val="ListBullet"/>
        <w:ind w:left="5" w:hanging="7"/>
      </w:pPr>
      <w:r>
        <w:rPr>
          <w:rFonts w:hint="cs"/>
          <w:rtl/>
        </w:rPr>
        <w:t xml:space="preserve">فونت به کار رفته در قسمت عنوان مقاله باید از نوع بی نازنین </w:t>
      </w:r>
      <w:r w:rsidR="005B0ECA">
        <w:rPr>
          <w:rFonts w:hint="cs"/>
          <w:rtl/>
        </w:rPr>
        <w:t>14</w:t>
      </w:r>
      <w:r>
        <w:rPr>
          <w:rFonts w:hint="cs"/>
          <w:rtl/>
        </w:rPr>
        <w:t xml:space="preserve"> باشد.</w:t>
      </w:r>
    </w:p>
    <w:p w:rsidR="00AC323A" w:rsidRDefault="00AC323A" w:rsidP="00AC323A">
      <w:pPr>
        <w:pStyle w:val="ListBullet"/>
        <w:ind w:left="5" w:hanging="7"/>
      </w:pPr>
      <w:r w:rsidRPr="00157742">
        <w:rPr>
          <w:rFonts w:hint="cs"/>
          <w:rtl/>
        </w:rPr>
        <w:t>فاصله خطوط بایستی به صورت تک خطی باشد.</w:t>
      </w:r>
    </w:p>
    <w:p w:rsidR="001E270A" w:rsidRDefault="001E270A" w:rsidP="001E270A">
      <w:pPr>
        <w:pStyle w:val="ListBullet"/>
        <w:numPr>
          <w:ilvl w:val="0"/>
          <w:numId w:val="0"/>
        </w:numPr>
        <w:ind w:left="720" w:hanging="436"/>
        <w:rPr>
          <w:rtl/>
        </w:rPr>
      </w:pPr>
    </w:p>
    <w:p w:rsidR="001E270A" w:rsidRDefault="001E270A" w:rsidP="001E270A">
      <w:pPr>
        <w:pStyle w:val="Heading1"/>
        <w:numPr>
          <w:ilvl w:val="0"/>
          <w:numId w:val="1"/>
        </w:numPr>
        <w:ind w:leftChars="0" w:firstLineChars="0"/>
        <w:jc w:val="left"/>
        <w:rPr>
          <w:rFonts w:cs="B Nazanin"/>
          <w:b w:val="0"/>
          <w:bCs/>
          <w:sz w:val="28"/>
          <w:szCs w:val="28"/>
          <w:rtl/>
        </w:rPr>
      </w:pPr>
      <w:r w:rsidRPr="001E270A">
        <w:rPr>
          <w:rFonts w:cs="B Nazanin" w:hint="cs"/>
          <w:b w:val="0"/>
          <w:bCs/>
          <w:sz w:val="28"/>
          <w:szCs w:val="28"/>
          <w:rtl/>
        </w:rPr>
        <w:t>صفحه عنوان</w:t>
      </w:r>
    </w:p>
    <w:p w:rsidR="0025401F" w:rsidRDefault="0025401F" w:rsidP="0025401F">
      <w:pPr>
        <w:ind w:leftChars="0" w:left="-2" w:firstLineChars="0" w:firstLine="0"/>
        <w:jc w:val="both"/>
        <w:rPr>
          <w:rFonts w:cs="B Nazanin"/>
          <w:rtl/>
        </w:rPr>
      </w:pPr>
      <w:r w:rsidRPr="0025401F">
        <w:rPr>
          <w:rFonts w:cs="B Nazanin" w:hint="cs"/>
          <w:rtl/>
        </w:rPr>
        <w:t>صفحه عنوان بایستی دربرگیرنده لوگوی کنفرانس، عنوان، نام و نشانی نویسندگان، کلمات کلیدی و در صورت امکان بخشی از قسمت مقدمه مقاله باشد.</w:t>
      </w:r>
    </w:p>
    <w:p w:rsidR="003E032D" w:rsidRPr="00924E8C" w:rsidRDefault="003E032D" w:rsidP="003E032D">
      <w:pPr>
        <w:pStyle w:val="Heading2"/>
        <w:ind w:left="1" w:hanging="3"/>
        <w:jc w:val="both"/>
        <w:rPr>
          <w:rFonts w:cs="B Nazanin"/>
          <w:sz w:val="28"/>
          <w:szCs w:val="28"/>
          <w:rtl/>
        </w:rPr>
      </w:pPr>
      <w:r w:rsidRPr="00924E8C">
        <w:rPr>
          <w:rFonts w:cs="B Nazanin" w:hint="cs"/>
          <w:sz w:val="28"/>
          <w:szCs w:val="28"/>
          <w:rtl/>
        </w:rPr>
        <w:t>3-1- عنوان</w:t>
      </w:r>
    </w:p>
    <w:p w:rsidR="003E032D" w:rsidRPr="003E032D" w:rsidRDefault="003E032D" w:rsidP="00DC6CAF">
      <w:pPr>
        <w:ind w:left="0" w:hanging="2"/>
        <w:jc w:val="both"/>
        <w:rPr>
          <w:rFonts w:cs="B Nazanin"/>
        </w:rPr>
      </w:pPr>
      <w:r w:rsidRPr="003E032D">
        <w:rPr>
          <w:rFonts w:cs="B Nazanin" w:hint="cs"/>
          <w:rtl/>
        </w:rPr>
        <w:t xml:space="preserve">عنوان مقاله باید پس از لوگوی کنفرانس به صورت متقارن و با فونت بی نازنین </w:t>
      </w:r>
      <w:r w:rsidR="00C9044B">
        <w:rPr>
          <w:rFonts w:cs="B Nazanin" w:hint="cs"/>
          <w:rtl/>
        </w:rPr>
        <w:t>14</w:t>
      </w:r>
      <w:r w:rsidRPr="003E032D">
        <w:rPr>
          <w:rFonts w:cs="B Nazanin" w:hint="cs"/>
          <w:rtl/>
        </w:rPr>
        <w:t xml:space="preserve"> تایپ شود. </w:t>
      </w:r>
    </w:p>
    <w:p w:rsidR="003E032D" w:rsidRPr="00924E8C" w:rsidRDefault="00DC6CAF" w:rsidP="003E032D">
      <w:pPr>
        <w:pStyle w:val="Heading2"/>
        <w:ind w:left="1" w:hanging="3"/>
        <w:jc w:val="both"/>
        <w:rPr>
          <w:rFonts w:cs="B Nazanin"/>
          <w:sz w:val="28"/>
          <w:szCs w:val="28"/>
        </w:rPr>
      </w:pPr>
      <w:r w:rsidRPr="00924E8C">
        <w:rPr>
          <w:rFonts w:cs="B Nazanin" w:hint="cs"/>
          <w:sz w:val="28"/>
          <w:szCs w:val="28"/>
          <w:rtl/>
        </w:rPr>
        <w:t xml:space="preserve">3-2- </w:t>
      </w:r>
      <w:r w:rsidR="003E032D" w:rsidRPr="00924E8C">
        <w:rPr>
          <w:rFonts w:cs="B Nazanin" w:hint="cs"/>
          <w:sz w:val="28"/>
          <w:szCs w:val="28"/>
          <w:rtl/>
        </w:rPr>
        <w:t>نام و آدرس نویسندگان</w:t>
      </w:r>
      <w:r w:rsidR="003E032D" w:rsidRPr="00924E8C">
        <w:rPr>
          <w:rFonts w:cs="B Nazanin"/>
          <w:sz w:val="28"/>
          <w:szCs w:val="28"/>
        </w:rPr>
        <w:t xml:space="preserve"> </w:t>
      </w:r>
    </w:p>
    <w:p w:rsidR="003E032D" w:rsidRPr="003E032D" w:rsidRDefault="003E032D" w:rsidP="00164967">
      <w:pPr>
        <w:ind w:left="0" w:hanging="2"/>
        <w:jc w:val="both"/>
        <w:rPr>
          <w:rFonts w:cs="B Nazanin"/>
        </w:rPr>
      </w:pPr>
      <w:r w:rsidRPr="003E032D">
        <w:rPr>
          <w:rFonts w:cs="B Nazanin" w:hint="cs"/>
          <w:rtl/>
        </w:rPr>
        <w:t xml:space="preserve">نام و آدرس نویسندگان با یستی به صورت متقارن و به ترتیب با فونت </w:t>
      </w:r>
      <w:r w:rsidR="0072276F">
        <w:rPr>
          <w:rFonts w:cs="B Nazanin" w:hint="cs"/>
          <w:rtl/>
        </w:rPr>
        <w:t>11</w:t>
      </w:r>
      <w:r w:rsidRPr="003E032D">
        <w:rPr>
          <w:rFonts w:cs="B Nazanin" w:hint="cs"/>
          <w:rtl/>
        </w:rPr>
        <w:t xml:space="preserve"> بی نازنین و بر طبق الگوی ارایه شده در صفحه اول این متن آماده شوند.</w:t>
      </w:r>
    </w:p>
    <w:p w:rsidR="00F62F0D" w:rsidRPr="00B36B55" w:rsidRDefault="00F62F0D" w:rsidP="00F62F0D">
      <w:pPr>
        <w:pStyle w:val="Heading3"/>
        <w:ind w:left="1" w:hanging="3"/>
        <w:jc w:val="left"/>
        <w:rPr>
          <w:rFonts w:cs="B Nazanin"/>
          <w:i/>
          <w:iCs/>
          <w:sz w:val="26"/>
          <w:szCs w:val="26"/>
        </w:rPr>
      </w:pPr>
      <w:r w:rsidRPr="00B36B55">
        <w:rPr>
          <w:rFonts w:cs="B Nazanin" w:hint="cs"/>
          <w:i/>
          <w:iCs/>
          <w:sz w:val="26"/>
          <w:szCs w:val="26"/>
          <w:rtl/>
        </w:rPr>
        <w:t>3-2-1- مقالات تک نویسنده</w:t>
      </w:r>
    </w:p>
    <w:p w:rsidR="00F62F0D" w:rsidRDefault="00F62F0D" w:rsidP="00F62F0D">
      <w:pPr>
        <w:ind w:left="0" w:hanging="2"/>
        <w:jc w:val="left"/>
        <w:rPr>
          <w:rFonts w:cs="B Nazanin"/>
          <w:rtl/>
        </w:rPr>
      </w:pPr>
      <w:r w:rsidRPr="00F62F0D">
        <w:rPr>
          <w:rFonts w:cs="B Nazanin" w:hint="cs"/>
          <w:rtl/>
        </w:rPr>
        <w:t>نحوه نگارش نام و آدرس نویسنده این گونه مقالات بدیهی به نظر رسیده و نیازی به توضیحات اضافه وجود ندارد.</w:t>
      </w:r>
    </w:p>
    <w:p w:rsidR="0014099A" w:rsidRPr="00B36B55" w:rsidRDefault="0014099A" w:rsidP="0014099A">
      <w:pPr>
        <w:pStyle w:val="Heading3"/>
        <w:ind w:left="1" w:hanging="3"/>
        <w:jc w:val="both"/>
        <w:rPr>
          <w:rFonts w:cs="B Nazanin"/>
          <w:i/>
          <w:iCs/>
          <w:sz w:val="26"/>
          <w:szCs w:val="26"/>
        </w:rPr>
      </w:pPr>
      <w:r w:rsidRPr="00B36B55">
        <w:rPr>
          <w:rFonts w:cs="B Nazanin" w:hint="cs"/>
          <w:i/>
          <w:iCs/>
          <w:sz w:val="26"/>
          <w:szCs w:val="26"/>
          <w:rtl/>
        </w:rPr>
        <w:t>3-2-2- مقالات با دو و یا تعداد بیشتری نویسنده</w:t>
      </w:r>
    </w:p>
    <w:p w:rsidR="0014099A" w:rsidRPr="0014099A" w:rsidRDefault="0014099A" w:rsidP="00AA4A63">
      <w:pPr>
        <w:ind w:left="0" w:hanging="2"/>
        <w:jc w:val="both"/>
        <w:rPr>
          <w:rFonts w:cs="B Nazanin"/>
        </w:rPr>
      </w:pPr>
      <w:r w:rsidRPr="0014099A">
        <w:rPr>
          <w:rFonts w:cs="B Nazanin" w:hint="cs"/>
          <w:rtl/>
        </w:rPr>
        <w:t xml:space="preserve">در صورتی که </w:t>
      </w:r>
      <w:r w:rsidR="00AA4A63">
        <w:rPr>
          <w:rFonts w:cs="B Nazanin" w:hint="cs"/>
          <w:rtl/>
        </w:rPr>
        <w:t>تعداد</w:t>
      </w:r>
      <w:r w:rsidRPr="0014099A">
        <w:rPr>
          <w:rFonts w:cs="B Nazanin" w:hint="cs"/>
          <w:rtl/>
        </w:rPr>
        <w:t xml:space="preserve"> نویسندگان مقاله بیش از یک نفر باشد، لازم است اسامی نویسندگان به ترتیب اولویت ذکر شده و با استفاده ازکاما از هم جدا شود. در صورتی که تمامی نویسندگان از یک دانشگاه و یا مرکز تحقیقاتی باشند، نوشتن یک آدرس کفایت می کند. در غیر این صورت مطابق چیدمان ارائه شده در صفحه اول این الگو هر یک از نویسندگان به کمک حروف آ، ب، پ و... مشخص شده و آدرس هر یک در قسمت پایانی و بعد از حرف مشخص شده برای آن ها ذکر شود. در نهایت نویسنده مسئول نیز با علامت * مشخص شده و ایمیل آن ذکر می شود. برای درک بهتر توضیحات ارایه شده می توانید به صفحه اول الگو مراجعه نمایید.</w:t>
      </w:r>
    </w:p>
    <w:p w:rsidR="0014099A" w:rsidRPr="00F62F0D" w:rsidRDefault="0014099A" w:rsidP="00F62F0D">
      <w:pPr>
        <w:ind w:left="0" w:hanging="2"/>
        <w:jc w:val="left"/>
        <w:rPr>
          <w:rFonts w:cs="B Nazanin"/>
        </w:rPr>
      </w:pPr>
    </w:p>
    <w:p w:rsidR="003E032D" w:rsidRPr="0025401F" w:rsidRDefault="003E032D" w:rsidP="0025401F">
      <w:pPr>
        <w:ind w:leftChars="0" w:left="-2" w:firstLineChars="0" w:firstLine="0"/>
        <w:jc w:val="both"/>
        <w:rPr>
          <w:rFonts w:cs="B Nazanin"/>
        </w:rPr>
      </w:pPr>
    </w:p>
    <w:p w:rsidR="004A781B" w:rsidRPr="004A781B" w:rsidRDefault="004A781B" w:rsidP="004A781B">
      <w:pPr>
        <w:ind w:left="0" w:hanging="2"/>
        <w:jc w:val="left"/>
        <w:rPr>
          <w:rtl/>
        </w:rPr>
      </w:pPr>
    </w:p>
    <w:p w:rsidR="001E270A" w:rsidRPr="00157742" w:rsidRDefault="001E270A" w:rsidP="001E270A">
      <w:pPr>
        <w:pStyle w:val="ListBullet"/>
        <w:numPr>
          <w:ilvl w:val="0"/>
          <w:numId w:val="0"/>
        </w:numPr>
        <w:ind w:left="720" w:hanging="436"/>
      </w:pPr>
    </w:p>
    <w:p w:rsidR="00924E8C" w:rsidRPr="00924E8C" w:rsidRDefault="00924E8C" w:rsidP="00924E8C">
      <w:pPr>
        <w:pStyle w:val="Heading2"/>
        <w:ind w:left="1" w:hanging="3"/>
        <w:jc w:val="both"/>
        <w:rPr>
          <w:rFonts w:cs="B Nazanin"/>
          <w:sz w:val="28"/>
          <w:szCs w:val="28"/>
        </w:rPr>
      </w:pPr>
      <w:r w:rsidRPr="00924E8C">
        <w:rPr>
          <w:rFonts w:cs="B Nazanin" w:hint="cs"/>
          <w:sz w:val="28"/>
          <w:szCs w:val="28"/>
          <w:rtl/>
        </w:rPr>
        <w:t>3-3- چکیده</w:t>
      </w:r>
    </w:p>
    <w:p w:rsidR="00924E8C" w:rsidRDefault="00924E8C" w:rsidP="00FD3AF9">
      <w:pPr>
        <w:ind w:left="0" w:hanging="2"/>
        <w:jc w:val="both"/>
        <w:rPr>
          <w:rFonts w:cs="B Nazanin"/>
          <w:rtl/>
        </w:rPr>
      </w:pPr>
      <w:r w:rsidRPr="00924E8C">
        <w:rPr>
          <w:rFonts w:cs="B Nazanin" w:hint="cs"/>
          <w:rtl/>
        </w:rPr>
        <w:t xml:space="preserve">چکیده مقاله بایستی با فونت بی نازنین </w:t>
      </w:r>
      <w:r w:rsidR="00B36B55">
        <w:rPr>
          <w:rFonts w:cs="B Nazanin" w:hint="cs"/>
          <w:rtl/>
        </w:rPr>
        <w:t>11</w:t>
      </w:r>
      <w:r w:rsidRPr="00924E8C">
        <w:rPr>
          <w:rFonts w:cs="B Nazanin" w:hint="cs"/>
          <w:rtl/>
        </w:rPr>
        <w:t xml:space="preserve"> تایپ شود. همانگونه که در صفحه اول الگو مشخص است چکیده مقاله به کمک یک خط افقی از سایر قسمت های مقاله جدا می گردد. لطفا دقت نمایید که عنوان قسمت چکیده "</w:t>
      </w:r>
      <w:r w:rsidRPr="00924E8C">
        <w:rPr>
          <w:rFonts w:cs="B Nazanin" w:hint="cs"/>
          <w:b/>
          <w:bCs/>
          <w:rtl/>
        </w:rPr>
        <w:t>چکیده</w:t>
      </w:r>
      <w:r w:rsidRPr="00924E8C">
        <w:rPr>
          <w:rFonts w:cs="B Nazanin" w:hint="cs"/>
          <w:rtl/>
        </w:rPr>
        <w:t>" بدون شماره بوده و لازم است بر طبق هر آنچه در این الگو ارائه شده است تایپ شود.</w:t>
      </w:r>
      <w:r w:rsidR="00FD3AF9">
        <w:rPr>
          <w:rFonts w:cs="B Nazanin" w:hint="cs"/>
          <w:rtl/>
        </w:rPr>
        <w:t xml:space="preserve"> </w:t>
      </w:r>
      <w:r w:rsidRPr="00924E8C">
        <w:rPr>
          <w:rFonts w:cs="B Nazanin" w:hint="cs"/>
          <w:rtl/>
        </w:rPr>
        <w:t>چکیده بایستی حتی المقدور گویا بوده و در آن به مرجع خاصی اشاره نگردد. همچنین حداکثر در 400 کلمه بیان شود.</w:t>
      </w:r>
    </w:p>
    <w:p w:rsidR="00E556A5" w:rsidRPr="00E556A5" w:rsidRDefault="00E556A5" w:rsidP="00E556A5">
      <w:pPr>
        <w:pStyle w:val="Heading1"/>
        <w:numPr>
          <w:ilvl w:val="0"/>
          <w:numId w:val="1"/>
        </w:numPr>
        <w:ind w:leftChars="0" w:firstLineChars="0"/>
        <w:jc w:val="both"/>
        <w:rPr>
          <w:rFonts w:cs="B Nazanin"/>
          <w:b w:val="0"/>
          <w:bCs/>
          <w:sz w:val="28"/>
          <w:szCs w:val="28"/>
        </w:rPr>
      </w:pPr>
      <w:r w:rsidRPr="00E556A5">
        <w:rPr>
          <w:rFonts w:cs="B Nazanin" w:hint="cs"/>
          <w:b w:val="0"/>
          <w:bCs/>
          <w:sz w:val="28"/>
          <w:szCs w:val="28"/>
          <w:rtl/>
        </w:rPr>
        <w:t>بخش ها و زیر بخش ها</w:t>
      </w:r>
    </w:p>
    <w:p w:rsidR="00E556A5" w:rsidRDefault="00E556A5" w:rsidP="00980C34">
      <w:pPr>
        <w:ind w:left="0" w:hanging="2"/>
        <w:jc w:val="both"/>
        <w:rPr>
          <w:rFonts w:cs="B Nazanin"/>
          <w:rtl/>
        </w:rPr>
      </w:pPr>
      <w:r w:rsidRPr="00E556A5">
        <w:rPr>
          <w:rFonts w:cs="B Nazanin" w:hint="cs"/>
          <w:rtl/>
        </w:rPr>
        <w:t>بخش ها و زیر بخش های مقاله باید به صورت پیوسته شماره گذاری شود. عناوین بخش ها باید با استفاده از فونت بولد بی نازنین 14 تایپ شوند.</w:t>
      </w:r>
    </w:p>
    <w:p w:rsidR="00650EF1" w:rsidRPr="00650EF1" w:rsidRDefault="00650EF1" w:rsidP="00650EF1">
      <w:pPr>
        <w:pStyle w:val="Heading2"/>
        <w:ind w:left="1" w:hanging="3"/>
        <w:jc w:val="left"/>
        <w:rPr>
          <w:rFonts w:cs="B Nazanin"/>
          <w:sz w:val="28"/>
          <w:szCs w:val="28"/>
        </w:rPr>
      </w:pPr>
      <w:r w:rsidRPr="00650EF1">
        <w:rPr>
          <w:rFonts w:cs="B Nazanin" w:hint="cs"/>
          <w:sz w:val="28"/>
          <w:szCs w:val="28"/>
          <w:rtl/>
        </w:rPr>
        <w:t>4-1- زیر بخش ها</w:t>
      </w:r>
    </w:p>
    <w:p w:rsidR="00650EF1" w:rsidRPr="00650EF1" w:rsidRDefault="00650EF1" w:rsidP="00650EF1">
      <w:pPr>
        <w:ind w:leftChars="0" w:left="0" w:firstLineChars="0" w:firstLine="0"/>
        <w:jc w:val="left"/>
        <w:rPr>
          <w:rFonts w:cs="B Nazanin"/>
          <w:rtl/>
        </w:rPr>
      </w:pPr>
      <w:r w:rsidRPr="00650EF1">
        <w:rPr>
          <w:rFonts w:cs="B Nazanin" w:hint="cs"/>
          <w:rtl/>
        </w:rPr>
        <w:t>زیر بخش ها با فونت 14 بی نازنین تایپ شوند.</w:t>
      </w:r>
    </w:p>
    <w:p w:rsidR="00650EF1" w:rsidRPr="00561D1E" w:rsidRDefault="00561D1E" w:rsidP="00650EF1">
      <w:pPr>
        <w:pStyle w:val="Heading3"/>
        <w:ind w:left="1" w:hanging="3"/>
        <w:jc w:val="left"/>
        <w:rPr>
          <w:rFonts w:cs="B Nazanin"/>
          <w:i/>
          <w:iCs/>
          <w:sz w:val="26"/>
          <w:szCs w:val="26"/>
        </w:rPr>
      </w:pPr>
      <w:r w:rsidRPr="00561D1E">
        <w:rPr>
          <w:rFonts w:cs="B Nazanin" w:hint="cs"/>
          <w:i/>
          <w:iCs/>
          <w:sz w:val="26"/>
          <w:szCs w:val="26"/>
          <w:rtl/>
        </w:rPr>
        <w:t xml:space="preserve">4-1-1- </w:t>
      </w:r>
      <w:r w:rsidR="00650EF1" w:rsidRPr="00561D1E">
        <w:rPr>
          <w:rFonts w:cs="B Nazanin" w:hint="cs"/>
          <w:i/>
          <w:iCs/>
          <w:sz w:val="26"/>
          <w:szCs w:val="26"/>
          <w:rtl/>
        </w:rPr>
        <w:t>زیر-زیر بخش ها</w:t>
      </w:r>
    </w:p>
    <w:p w:rsidR="00561D1E" w:rsidRPr="00650EF1" w:rsidRDefault="00561D1E" w:rsidP="00561D1E">
      <w:pPr>
        <w:ind w:leftChars="0" w:left="0" w:firstLineChars="0" w:firstLine="0"/>
        <w:jc w:val="left"/>
        <w:rPr>
          <w:rFonts w:cs="B Nazanin"/>
          <w:rtl/>
        </w:rPr>
      </w:pPr>
      <w:r w:rsidRPr="00650EF1">
        <w:rPr>
          <w:rFonts w:cs="B Nazanin" w:hint="cs"/>
          <w:rtl/>
        </w:rPr>
        <w:t>زیر</w:t>
      </w:r>
      <w:r>
        <w:rPr>
          <w:rFonts w:cs="B Nazanin" w:hint="cs"/>
          <w:rtl/>
        </w:rPr>
        <w:t>-زیر</w:t>
      </w:r>
      <w:r w:rsidRPr="00650EF1">
        <w:rPr>
          <w:rFonts w:cs="B Nazanin" w:hint="cs"/>
          <w:rtl/>
        </w:rPr>
        <w:t xml:space="preserve"> بخش ها با فونت </w:t>
      </w:r>
      <w:r>
        <w:rPr>
          <w:rFonts w:cs="B Nazanin" w:hint="cs"/>
          <w:rtl/>
        </w:rPr>
        <w:t>13</w:t>
      </w:r>
      <w:r w:rsidRPr="00650EF1">
        <w:rPr>
          <w:rFonts w:cs="B Nazanin" w:hint="cs"/>
          <w:rtl/>
        </w:rPr>
        <w:t xml:space="preserve"> بی نازنین</w:t>
      </w:r>
      <w:r>
        <w:rPr>
          <w:rFonts w:cs="B Nazanin" w:hint="cs"/>
          <w:rtl/>
        </w:rPr>
        <w:t xml:space="preserve"> ایتالیک</w:t>
      </w:r>
      <w:r w:rsidRPr="00650EF1">
        <w:rPr>
          <w:rFonts w:cs="B Nazanin" w:hint="cs"/>
          <w:rtl/>
        </w:rPr>
        <w:t xml:space="preserve"> تایپ شوند.</w:t>
      </w:r>
    </w:p>
    <w:p w:rsidR="00E20095" w:rsidRPr="00E20095" w:rsidRDefault="00E20095" w:rsidP="00E20095">
      <w:pPr>
        <w:pStyle w:val="Heading1"/>
        <w:numPr>
          <w:ilvl w:val="0"/>
          <w:numId w:val="1"/>
        </w:numPr>
        <w:ind w:leftChars="0" w:firstLineChars="0"/>
        <w:jc w:val="both"/>
        <w:rPr>
          <w:rFonts w:cs="B Nazanin"/>
          <w:b w:val="0"/>
          <w:bCs/>
          <w:sz w:val="28"/>
          <w:szCs w:val="28"/>
        </w:rPr>
      </w:pPr>
      <w:r w:rsidRPr="00E20095">
        <w:rPr>
          <w:rFonts w:cs="B Nazanin" w:hint="cs"/>
          <w:b w:val="0"/>
          <w:bCs/>
          <w:sz w:val="28"/>
          <w:szCs w:val="28"/>
          <w:rtl/>
        </w:rPr>
        <w:t>روابط ریاضی، شکل ها، جدول ها و مراجع</w:t>
      </w:r>
    </w:p>
    <w:p w:rsidR="00E20095" w:rsidRDefault="00E20095" w:rsidP="00E20095">
      <w:pPr>
        <w:pStyle w:val="BodyText"/>
        <w:bidi/>
        <w:ind w:hanging="2"/>
        <w:rPr>
          <w:rFonts w:cs="B Nazanin"/>
          <w:rtl/>
          <w:lang w:val="en-AU"/>
        </w:rPr>
      </w:pPr>
      <w:r w:rsidRPr="00E20095">
        <w:rPr>
          <w:rFonts w:cs="B Nazanin" w:hint="cs"/>
          <w:rtl/>
        </w:rPr>
        <w:t xml:space="preserve">قسمت های بالایی و پایینی فرمول ها، شکل ها و جدول های به کار رفته باید با یک فاصله مناسب از سایر بخش های متن جدا گردد. </w:t>
      </w:r>
      <w:r w:rsidRPr="00E20095">
        <w:rPr>
          <w:rFonts w:cs="B Nazanin"/>
        </w:rPr>
        <w:t xml:space="preserve"> </w:t>
      </w:r>
    </w:p>
    <w:p w:rsidR="00927375" w:rsidRPr="00927375" w:rsidRDefault="00927375" w:rsidP="00927375">
      <w:pPr>
        <w:pStyle w:val="Heading2"/>
        <w:ind w:left="1" w:hanging="3"/>
        <w:jc w:val="both"/>
        <w:rPr>
          <w:rFonts w:cs="B Nazanin"/>
          <w:sz w:val="28"/>
          <w:szCs w:val="28"/>
        </w:rPr>
      </w:pPr>
      <w:r w:rsidRPr="00927375">
        <w:rPr>
          <w:rFonts w:cs="B Nazanin" w:hint="cs"/>
          <w:sz w:val="28"/>
          <w:szCs w:val="28"/>
          <w:rtl/>
        </w:rPr>
        <w:t>5-1- فرمول ها</w:t>
      </w:r>
    </w:p>
    <w:p w:rsidR="00927375" w:rsidRPr="00927375" w:rsidRDefault="00927375" w:rsidP="00927375">
      <w:pPr>
        <w:ind w:left="0" w:hanging="2"/>
        <w:jc w:val="both"/>
        <w:rPr>
          <w:rFonts w:ascii="Calibri" w:hAnsi="Calibri" w:cs="B Nazanin"/>
          <w:rtl/>
        </w:rPr>
      </w:pPr>
      <w:r w:rsidRPr="00927375">
        <w:rPr>
          <w:rFonts w:cs="B Nazanin" w:hint="cs"/>
          <w:rtl/>
        </w:rPr>
        <w:t xml:space="preserve">فرمول های ریاضی می توانند در خلال متن و یا به صورت جداگانه تایپ شوند. لطفا دقت نمایید که تنها فرمول های کوتاه را می توانید در میان متن ارائه نمایید. سایر فرمول ها حتما باید به صورت جدا از متن نوشته شده و به شکل پیوسته شماره گذاری شوند. فرمول ها بایستی به صورت متقارن در صفحه مقاله قرار گیرند. جهت تایپ روابط ریاضی استفاده از نرم افزار </w:t>
      </w:r>
      <w:r w:rsidRPr="00927375">
        <w:rPr>
          <w:rFonts w:ascii="Calibri" w:hAnsi="Calibri" w:cs="B Nazanin"/>
        </w:rPr>
        <w:t>Math type</w:t>
      </w:r>
      <w:r w:rsidRPr="00927375">
        <w:rPr>
          <w:rFonts w:ascii="Calibri" w:hAnsi="Calibri" w:cs="B Nazanin" w:hint="cs"/>
          <w:rtl/>
        </w:rPr>
        <w:t xml:space="preserve"> توصیه   می شود.</w:t>
      </w:r>
    </w:p>
    <w:p w:rsidR="00927375" w:rsidRPr="00927375" w:rsidRDefault="00927375" w:rsidP="00D83F04">
      <w:pPr>
        <w:pStyle w:val="Equation"/>
        <w:ind w:hanging="2"/>
        <w:jc w:val="right"/>
        <w:rPr>
          <w:rFonts w:cs="B Nazanin"/>
        </w:rPr>
      </w:pPr>
      <w:r w:rsidRPr="00927375">
        <w:rPr>
          <w:rFonts w:cs="B Nazanin"/>
        </w:rPr>
        <w:tab/>
      </w:r>
      <w:r w:rsidR="00D83F04">
        <w:rPr>
          <w:rFonts w:cs="B Nazanin"/>
        </w:rPr>
        <w:t xml:space="preserve"> </w:t>
      </w:r>
      <w:r w:rsidRPr="00927375">
        <w:rPr>
          <w:rFonts w:cs="B Nazanin"/>
          <w:position w:val="-26"/>
          <w:lang w:bidi="fa-IR"/>
        </w:rPr>
        <w:object w:dxaOrig="36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28.8pt" o:ole="">
            <v:imagedata r:id="rId8" o:title=""/>
          </v:shape>
          <o:OLEObject Type="Embed" ProgID="Equation.DSMT4" ShapeID="_x0000_i1025" DrawAspect="Content" ObjectID="_1728879950" r:id="rId9"/>
        </w:object>
      </w:r>
      <w:r w:rsidRPr="00927375">
        <w:rPr>
          <w:rFonts w:cs="B Nazanin"/>
        </w:rPr>
        <w:t>.</w:t>
      </w:r>
      <w:r w:rsidR="00D83F04">
        <w:rPr>
          <w:rFonts w:cs="B Nazanin"/>
        </w:rPr>
        <w:t xml:space="preserve"> </w:t>
      </w:r>
      <w:r w:rsidRPr="00927375">
        <w:rPr>
          <w:rFonts w:cs="B Nazanin"/>
          <w:position w:val="-10"/>
        </w:rPr>
        <w:object w:dxaOrig="180" w:dyaOrig="340">
          <v:shape id="_x0000_i1026" type="#_x0000_t75" style="width:7.2pt;height:14.4pt" o:ole="">
            <v:imagedata r:id="rId10" o:title=""/>
          </v:shape>
          <o:OLEObject Type="Embed" ProgID="Equation.3" ShapeID="_x0000_i1026" DrawAspect="Content" ObjectID="_1728879951" r:id="rId11"/>
        </w:object>
      </w:r>
      <w:r w:rsidR="00D83F04">
        <w:rPr>
          <w:rFonts w:cs="B Nazanin"/>
        </w:rPr>
        <w:t xml:space="preserve">  </w:t>
      </w:r>
      <w:r w:rsidRPr="00927375">
        <w:rPr>
          <w:rFonts w:cs="B Nazanin"/>
        </w:rPr>
        <w:tab/>
      </w:r>
      <w:r w:rsidR="00D83F04">
        <w:rPr>
          <w:rFonts w:cs="B Nazanin"/>
        </w:rPr>
        <w:t xml:space="preserve">                                           </w:t>
      </w:r>
      <w:r w:rsidRPr="00927375">
        <w:rPr>
          <w:rFonts w:cs="B Nazanin"/>
        </w:rPr>
        <w:t>(1)</w:t>
      </w:r>
    </w:p>
    <w:p w:rsidR="00927375" w:rsidRDefault="00927375" w:rsidP="00927375">
      <w:pPr>
        <w:ind w:left="0" w:hanging="2"/>
        <w:jc w:val="both"/>
        <w:rPr>
          <w:rFonts w:cs="B Nazanin"/>
          <w:rtl/>
        </w:rPr>
      </w:pPr>
      <w:r w:rsidRPr="00927375">
        <w:rPr>
          <w:rFonts w:cs="B Nazanin" w:hint="cs"/>
          <w:rtl/>
        </w:rPr>
        <w:t>نمونه ای از شکل صحیح ارائه فرمول در قسمت بالا آورده شده و با شماره (1) مشخص شده است.</w:t>
      </w:r>
    </w:p>
    <w:p w:rsidR="00216FA9" w:rsidRDefault="00216FA9" w:rsidP="00927375">
      <w:pPr>
        <w:ind w:left="0" w:hanging="2"/>
        <w:jc w:val="both"/>
        <w:rPr>
          <w:rFonts w:cs="B Nazanin"/>
          <w:rtl/>
        </w:rPr>
      </w:pPr>
    </w:p>
    <w:p w:rsidR="00D808FB" w:rsidRPr="00D808FB" w:rsidRDefault="00D808FB" w:rsidP="00D808FB">
      <w:pPr>
        <w:pStyle w:val="Heading2"/>
        <w:ind w:left="1" w:hanging="3"/>
        <w:jc w:val="both"/>
        <w:rPr>
          <w:rFonts w:cs="B Nazanin"/>
          <w:sz w:val="28"/>
          <w:szCs w:val="28"/>
        </w:rPr>
      </w:pPr>
      <w:r w:rsidRPr="00D808FB">
        <w:rPr>
          <w:rFonts w:cs="B Nazanin" w:hint="cs"/>
          <w:sz w:val="28"/>
          <w:szCs w:val="28"/>
          <w:rtl/>
        </w:rPr>
        <w:lastRenderedPageBreak/>
        <w:t>5-2- شکل ها</w:t>
      </w:r>
    </w:p>
    <w:p w:rsidR="00D808FB" w:rsidRPr="00D808FB" w:rsidRDefault="00D808FB" w:rsidP="00D808FB">
      <w:pPr>
        <w:ind w:left="0" w:hanging="2"/>
        <w:jc w:val="both"/>
        <w:rPr>
          <w:rFonts w:cs="B Nazanin"/>
          <w:rtl/>
        </w:rPr>
      </w:pPr>
      <w:r w:rsidRPr="00D808FB">
        <w:rPr>
          <w:rFonts w:cs="B Nazanin" w:hint="cs"/>
          <w:rtl/>
        </w:rPr>
        <w:t>لازم است تمامی نمودارها، گراف ها و شکل ها با وضوح کافی و حجم مناسب ارائه شوند. همچنین ضخامت خط های به کار رفته در شکل ها باید به گونه ای باشد که مانع از خوانا بودن آن نگردد. تمامی شکل ها باید به صورت متقارن در وسط صفحه نشان داده شوند.</w:t>
      </w:r>
    </w:p>
    <w:p w:rsidR="00D808FB" w:rsidRDefault="00D808FB" w:rsidP="00D808FB">
      <w:pPr>
        <w:ind w:left="0" w:hanging="2"/>
        <w:jc w:val="both"/>
        <w:rPr>
          <w:rFonts w:cs="B Nazanin"/>
          <w:rtl/>
        </w:rPr>
      </w:pPr>
      <w:r w:rsidRPr="00D808FB">
        <w:rPr>
          <w:rFonts w:cs="B Nazanin" w:hint="cs"/>
          <w:rtl/>
        </w:rPr>
        <w:t>توضیحات مربوط به تمامی شکل ها باید در قسمت پایین آن ها و با فونت بولد بی نازنین 10 نوشته شوند.</w:t>
      </w:r>
    </w:p>
    <w:p w:rsidR="0039075A" w:rsidRPr="00BE27F6" w:rsidRDefault="0039075A" w:rsidP="0039075A">
      <w:pPr>
        <w:keepNext/>
        <w:ind w:left="0" w:hanging="2"/>
        <w:jc w:val="center"/>
        <w:rPr>
          <w:rtl/>
        </w:rPr>
      </w:pPr>
      <w:r w:rsidRPr="00E2658D">
        <w:rPr>
          <w:noProof/>
          <w:lang w:bidi="ar-SA"/>
        </w:rPr>
        <w:drawing>
          <wp:inline distT="0" distB="0" distL="0" distR="0">
            <wp:extent cx="158496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F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4960" cy="1584960"/>
                    </a:xfrm>
                    <a:prstGeom prst="rect">
                      <a:avLst/>
                    </a:prstGeom>
                    <a:noFill/>
                    <a:ln>
                      <a:noFill/>
                    </a:ln>
                  </pic:spPr>
                </pic:pic>
              </a:graphicData>
            </a:graphic>
          </wp:inline>
        </w:drawing>
      </w:r>
    </w:p>
    <w:p w:rsidR="0039075A" w:rsidRPr="009C28AC" w:rsidRDefault="0039075A" w:rsidP="003D5100">
      <w:pPr>
        <w:pStyle w:val="Caption"/>
        <w:bidi/>
        <w:ind w:left="5" w:hanging="7"/>
        <w:rPr>
          <w:rFonts w:cs="B Nazanin"/>
          <w:b w:val="0"/>
          <w:bCs w:val="0"/>
          <w:lang w:bidi="fa-IR"/>
        </w:rPr>
      </w:pPr>
      <w:r w:rsidRPr="009C28AC">
        <w:rPr>
          <w:rFonts w:cs="B Nazanin" w:hint="cs"/>
          <w:rtl/>
        </w:rPr>
        <w:t>شکل 1</w:t>
      </w:r>
      <w:r>
        <w:rPr>
          <w:rFonts w:cs="B Nazanin" w:hint="cs"/>
          <w:rtl/>
        </w:rPr>
        <w:t>.</w:t>
      </w:r>
      <w:r w:rsidRPr="009C28AC">
        <w:rPr>
          <w:rFonts w:cs="B Nazanin" w:hint="cs"/>
          <w:rtl/>
        </w:rPr>
        <w:t xml:space="preserve"> </w:t>
      </w:r>
      <w:r w:rsidR="003D5100">
        <w:rPr>
          <w:rFonts w:cs="B Nazanin" w:hint="cs"/>
          <w:rtl/>
        </w:rPr>
        <w:t>هشتمین</w:t>
      </w:r>
      <w:r>
        <w:rPr>
          <w:rFonts w:cs="B Nazanin" w:hint="cs"/>
          <w:rtl/>
        </w:rPr>
        <w:t xml:space="preserve"> کنفرانس بین المللی پیشرفت های اخیر در مهندسی راه آهن </w:t>
      </w:r>
      <w:r w:rsidRPr="0039075A">
        <w:rPr>
          <w:rFonts w:asciiTheme="majorBidi" w:hAnsiTheme="majorBidi" w:cstheme="majorBidi"/>
          <w:lang w:val="en-US"/>
        </w:rPr>
        <w:t>(ICRARE 202</w:t>
      </w:r>
      <w:r w:rsidR="003D5100">
        <w:rPr>
          <w:rFonts w:asciiTheme="majorBidi" w:hAnsiTheme="majorBidi" w:cstheme="majorBidi"/>
          <w:lang w:val="en-US"/>
        </w:rPr>
        <w:t>3</w:t>
      </w:r>
      <w:r w:rsidRPr="0039075A">
        <w:rPr>
          <w:rFonts w:asciiTheme="majorBidi" w:hAnsiTheme="majorBidi" w:cstheme="majorBidi"/>
          <w:lang w:val="en-US"/>
        </w:rPr>
        <w:t>)</w:t>
      </w:r>
      <w:r w:rsidRPr="009C28AC">
        <w:rPr>
          <w:rFonts w:cs="B Nazanin" w:hint="cs"/>
          <w:rtl/>
        </w:rPr>
        <w:t>.</w:t>
      </w:r>
    </w:p>
    <w:p w:rsidR="0039075A" w:rsidRPr="00D808FB" w:rsidRDefault="0039075A" w:rsidP="00D808FB">
      <w:pPr>
        <w:ind w:left="0" w:hanging="2"/>
        <w:jc w:val="both"/>
        <w:rPr>
          <w:rFonts w:cs="B Nazanin"/>
        </w:rPr>
      </w:pPr>
    </w:p>
    <w:p w:rsidR="001B268A" w:rsidRPr="001B268A" w:rsidRDefault="001B268A" w:rsidP="001B268A">
      <w:pPr>
        <w:pStyle w:val="Heading2"/>
        <w:ind w:left="1" w:hanging="3"/>
        <w:jc w:val="both"/>
        <w:rPr>
          <w:rFonts w:cs="B Nazanin"/>
          <w:sz w:val="28"/>
          <w:szCs w:val="28"/>
        </w:rPr>
      </w:pPr>
      <w:r w:rsidRPr="001B268A">
        <w:rPr>
          <w:rFonts w:cs="B Nazanin" w:hint="cs"/>
          <w:sz w:val="28"/>
          <w:szCs w:val="28"/>
          <w:rtl/>
        </w:rPr>
        <w:t>5-3- جدول ها</w:t>
      </w:r>
    </w:p>
    <w:p w:rsidR="00F75FDC" w:rsidRPr="001B268A" w:rsidRDefault="001B268A" w:rsidP="00F75FDC">
      <w:pPr>
        <w:ind w:left="0" w:hanging="2"/>
        <w:jc w:val="both"/>
        <w:rPr>
          <w:rFonts w:cs="B Nazanin"/>
        </w:rPr>
      </w:pPr>
      <w:r w:rsidRPr="001B268A">
        <w:rPr>
          <w:rFonts w:cs="B Nazanin" w:hint="cs"/>
          <w:rtl/>
        </w:rPr>
        <w:t xml:space="preserve">لازم است تمامی جدول ها به صورت متقارن نسبت به گوشه های عمودی صفحه قرار بگیرند. توضیحات جدول ها نیز در قسمت بالای آن ها و با فونت بولد بی نازنین 10 تایپ شوند. به عنوان نمونه جدول کنفرانس در زیر ارائه شده است. </w:t>
      </w:r>
      <w:r w:rsidR="00F75FDC" w:rsidRPr="001B268A">
        <w:rPr>
          <w:rFonts w:cs="B Nazanin" w:hint="cs"/>
          <w:rtl/>
        </w:rPr>
        <w:t>جدول ها نیز باید به صورت پیوسته شماره گذاری شوند.</w:t>
      </w:r>
    </w:p>
    <w:p w:rsidR="001B268A" w:rsidRPr="001B268A" w:rsidRDefault="001B268A" w:rsidP="003D5100">
      <w:pPr>
        <w:pStyle w:val="Caption"/>
        <w:keepNext/>
        <w:bidi/>
        <w:ind w:hanging="2"/>
        <w:rPr>
          <w:rFonts w:cs="B Nazanin"/>
          <w:lang w:bidi="fa-IR"/>
        </w:rPr>
      </w:pPr>
      <w:r w:rsidRPr="001B268A">
        <w:rPr>
          <w:rFonts w:cs="B Nazanin" w:hint="cs"/>
          <w:rtl/>
        </w:rPr>
        <w:t xml:space="preserve">جدول 1. </w:t>
      </w:r>
      <w:r w:rsidR="003D5100">
        <w:rPr>
          <w:rFonts w:cs="B Nazanin" w:hint="cs"/>
          <w:rtl/>
        </w:rPr>
        <w:t>هشتمین</w:t>
      </w:r>
      <w:r w:rsidR="006743C2">
        <w:rPr>
          <w:rFonts w:cs="B Nazanin" w:hint="cs"/>
          <w:rtl/>
        </w:rPr>
        <w:t xml:space="preserve"> کنفرانس بین المللی پیشرفت های اخیر در مهندسی راه آهن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2968"/>
        <w:gridCol w:w="2841"/>
      </w:tblGrid>
      <w:tr w:rsidR="001B268A" w:rsidRPr="001B268A" w:rsidTr="006743C2">
        <w:trPr>
          <w:trHeight w:val="242"/>
          <w:jc w:val="center"/>
        </w:trPr>
        <w:tc>
          <w:tcPr>
            <w:tcW w:w="3551" w:type="dxa"/>
            <w:tcBorders>
              <w:left w:val="nil"/>
              <w:right w:val="nil"/>
            </w:tcBorders>
            <w:shd w:val="clear" w:color="auto" w:fill="auto"/>
          </w:tcPr>
          <w:p w:rsidR="001B268A" w:rsidRPr="001B268A" w:rsidRDefault="006743C2" w:rsidP="001B268A">
            <w:pPr>
              <w:pStyle w:val="Caption"/>
              <w:bidi/>
              <w:spacing w:before="0" w:after="0"/>
              <w:ind w:hanging="2"/>
              <w:jc w:val="both"/>
              <w:rPr>
                <w:rFonts w:cs="B Nazanin"/>
                <w:sz w:val="20"/>
                <w:rtl/>
                <w:lang w:bidi="fa-IR"/>
              </w:rPr>
            </w:pPr>
            <w:r>
              <w:rPr>
                <w:rFonts w:cs="B Nazanin" w:hint="cs"/>
                <w:sz w:val="20"/>
                <w:rtl/>
              </w:rPr>
              <w:t>سال ساخت</w:t>
            </w:r>
          </w:p>
        </w:tc>
        <w:tc>
          <w:tcPr>
            <w:tcW w:w="2968" w:type="dxa"/>
            <w:tcBorders>
              <w:left w:val="nil"/>
              <w:right w:val="nil"/>
            </w:tcBorders>
            <w:shd w:val="clear" w:color="auto" w:fill="auto"/>
          </w:tcPr>
          <w:p w:rsidR="001B268A" w:rsidRPr="001B268A" w:rsidRDefault="006743C2" w:rsidP="001B268A">
            <w:pPr>
              <w:pStyle w:val="Caption"/>
              <w:bidi/>
              <w:spacing w:before="0" w:after="0"/>
              <w:ind w:hanging="2"/>
              <w:jc w:val="both"/>
              <w:rPr>
                <w:rFonts w:cs="B Nazanin"/>
                <w:sz w:val="20"/>
                <w:rtl/>
                <w:lang w:bidi="fa-IR"/>
              </w:rPr>
            </w:pPr>
            <w:r>
              <w:rPr>
                <w:rFonts w:cs="B Nazanin" w:hint="cs"/>
                <w:sz w:val="20"/>
                <w:rtl/>
              </w:rPr>
              <w:t>تعداد</w:t>
            </w:r>
          </w:p>
        </w:tc>
        <w:tc>
          <w:tcPr>
            <w:tcW w:w="2841" w:type="dxa"/>
            <w:tcBorders>
              <w:left w:val="nil"/>
              <w:right w:val="nil"/>
            </w:tcBorders>
            <w:shd w:val="clear" w:color="auto" w:fill="auto"/>
          </w:tcPr>
          <w:p w:rsidR="001B268A" w:rsidRPr="001B268A" w:rsidRDefault="006743C2" w:rsidP="006743C2">
            <w:pPr>
              <w:pStyle w:val="Caption"/>
              <w:bidi/>
              <w:spacing w:before="0" w:after="0"/>
              <w:ind w:hanging="2"/>
              <w:jc w:val="both"/>
              <w:rPr>
                <w:rFonts w:cs="B Nazanin"/>
              </w:rPr>
            </w:pPr>
            <w:r>
              <w:rPr>
                <w:rFonts w:cs="B Nazanin" w:hint="cs"/>
                <w:rtl/>
              </w:rPr>
              <w:t>جنس ماده</w:t>
            </w:r>
          </w:p>
        </w:tc>
      </w:tr>
      <w:tr w:rsidR="001B268A" w:rsidRPr="001B268A" w:rsidTr="006743C2">
        <w:trPr>
          <w:trHeight w:val="185"/>
          <w:jc w:val="center"/>
        </w:trPr>
        <w:tc>
          <w:tcPr>
            <w:tcW w:w="3551" w:type="dxa"/>
            <w:tcBorders>
              <w:left w:val="nil"/>
              <w:right w:val="nil"/>
            </w:tcBorders>
          </w:tcPr>
          <w:p w:rsidR="001B268A" w:rsidRPr="001B268A" w:rsidRDefault="006743C2" w:rsidP="001B268A">
            <w:pPr>
              <w:pStyle w:val="Caption"/>
              <w:bidi/>
              <w:spacing w:before="0" w:after="0"/>
              <w:ind w:hanging="2"/>
              <w:jc w:val="both"/>
              <w:rPr>
                <w:rFonts w:cs="B Nazanin"/>
                <w:b w:val="0"/>
                <w:bCs w:val="0"/>
              </w:rPr>
            </w:pPr>
            <w:r>
              <w:rPr>
                <w:rFonts w:cs="B Nazanin" w:hint="cs"/>
                <w:b w:val="0"/>
                <w:bCs w:val="0"/>
                <w:rtl/>
              </w:rPr>
              <w:t>2021</w:t>
            </w:r>
          </w:p>
        </w:tc>
        <w:tc>
          <w:tcPr>
            <w:tcW w:w="2968" w:type="dxa"/>
            <w:tcBorders>
              <w:left w:val="nil"/>
              <w:right w:val="nil"/>
            </w:tcBorders>
          </w:tcPr>
          <w:p w:rsidR="001B268A" w:rsidRPr="001B268A" w:rsidRDefault="006743C2" w:rsidP="001B268A">
            <w:pPr>
              <w:pStyle w:val="Caption"/>
              <w:bidi/>
              <w:spacing w:before="0" w:after="0"/>
              <w:ind w:hanging="2"/>
              <w:jc w:val="both"/>
              <w:rPr>
                <w:rFonts w:cs="B Nazanin"/>
                <w:b w:val="0"/>
                <w:bCs w:val="0"/>
                <w:sz w:val="20"/>
                <w:szCs w:val="18"/>
              </w:rPr>
            </w:pPr>
            <w:r>
              <w:rPr>
                <w:rFonts w:cs="B Nazanin" w:hint="cs"/>
                <w:b w:val="0"/>
                <w:bCs w:val="0"/>
                <w:rtl/>
              </w:rPr>
              <w:t>7</w:t>
            </w:r>
          </w:p>
        </w:tc>
        <w:tc>
          <w:tcPr>
            <w:tcW w:w="2841" w:type="dxa"/>
            <w:tcBorders>
              <w:left w:val="nil"/>
              <w:right w:val="nil"/>
            </w:tcBorders>
          </w:tcPr>
          <w:p w:rsidR="001B268A" w:rsidRPr="001B268A" w:rsidRDefault="006743C2" w:rsidP="001B268A">
            <w:pPr>
              <w:pStyle w:val="Caption"/>
              <w:bidi/>
              <w:spacing w:before="0" w:after="0"/>
              <w:ind w:hanging="2"/>
              <w:jc w:val="both"/>
              <w:rPr>
                <w:rFonts w:cs="B Nazanin"/>
                <w:b w:val="0"/>
                <w:bCs w:val="0"/>
                <w:sz w:val="20"/>
                <w:szCs w:val="18"/>
              </w:rPr>
            </w:pPr>
            <w:r>
              <w:rPr>
                <w:rFonts w:cs="B Nazanin" w:hint="cs"/>
                <w:b w:val="0"/>
                <w:bCs w:val="0"/>
                <w:rtl/>
              </w:rPr>
              <w:t>فولاد</w:t>
            </w:r>
          </w:p>
        </w:tc>
      </w:tr>
    </w:tbl>
    <w:p w:rsidR="001B268A" w:rsidRPr="001B268A" w:rsidRDefault="001B268A" w:rsidP="001B268A">
      <w:pPr>
        <w:pStyle w:val="Caption"/>
        <w:keepNext/>
        <w:bidi/>
        <w:spacing w:before="0" w:after="0"/>
        <w:ind w:hanging="2"/>
        <w:jc w:val="both"/>
        <w:rPr>
          <w:rFonts w:cs="B Nazanin"/>
          <w:b w:val="0"/>
          <w:bCs w:val="0"/>
          <w:rtl/>
        </w:rPr>
      </w:pPr>
      <w:r w:rsidRPr="001B268A">
        <w:rPr>
          <w:rFonts w:cs="B Nazanin"/>
        </w:rPr>
        <w:t xml:space="preserve"> </w:t>
      </w:r>
    </w:p>
    <w:p w:rsidR="00FA10F1" w:rsidRPr="00FA10F1" w:rsidRDefault="00FA10F1" w:rsidP="00FA10F1">
      <w:pPr>
        <w:pStyle w:val="Heading2"/>
        <w:ind w:left="1" w:hanging="3"/>
        <w:jc w:val="both"/>
        <w:rPr>
          <w:rFonts w:cs="B Nazanin"/>
          <w:sz w:val="28"/>
          <w:szCs w:val="28"/>
          <w:rtl/>
        </w:rPr>
      </w:pPr>
      <w:r w:rsidRPr="00FA10F1">
        <w:rPr>
          <w:rFonts w:cs="B Nazanin" w:hint="cs"/>
          <w:sz w:val="28"/>
          <w:szCs w:val="28"/>
          <w:rtl/>
        </w:rPr>
        <w:t>5-4- ارجاع شکل ها، جدول ها و فرمول ها</w:t>
      </w:r>
    </w:p>
    <w:p w:rsidR="00FA10F1" w:rsidRPr="00FA10F1" w:rsidRDefault="00FA10F1" w:rsidP="00FA10F1">
      <w:pPr>
        <w:ind w:left="0" w:hanging="2"/>
        <w:jc w:val="both"/>
        <w:rPr>
          <w:rFonts w:cs="B Nazanin"/>
        </w:rPr>
      </w:pPr>
      <w:r w:rsidRPr="00FA10F1">
        <w:rPr>
          <w:rFonts w:cs="B Nazanin" w:hint="cs"/>
          <w:rtl/>
        </w:rPr>
        <w:t>برای ارجاع دادن به یک رابطه، شکل و یا جدول خاص در متن مقاله باید شماره مربوط به آن فرمول، شکل و یا جدول در پرانتز ذکر شود. برای مثال فرمول (1) و یا جدول (1).</w:t>
      </w:r>
    </w:p>
    <w:p w:rsidR="004B1817" w:rsidRPr="004B1817" w:rsidRDefault="004B1817" w:rsidP="004B1817">
      <w:pPr>
        <w:pStyle w:val="Heading1"/>
        <w:numPr>
          <w:ilvl w:val="0"/>
          <w:numId w:val="1"/>
        </w:numPr>
        <w:ind w:leftChars="0" w:firstLineChars="0"/>
        <w:jc w:val="both"/>
        <w:rPr>
          <w:rFonts w:cs="B Nazanin"/>
          <w:b w:val="0"/>
          <w:bCs/>
          <w:sz w:val="28"/>
          <w:szCs w:val="28"/>
        </w:rPr>
      </w:pPr>
      <w:r w:rsidRPr="004B1817">
        <w:rPr>
          <w:rFonts w:cs="B Nazanin" w:hint="cs"/>
          <w:b w:val="0"/>
          <w:bCs/>
          <w:sz w:val="28"/>
          <w:szCs w:val="28"/>
          <w:rtl/>
        </w:rPr>
        <w:t>فهرست مراجع</w:t>
      </w:r>
    </w:p>
    <w:p w:rsidR="004B1817" w:rsidRPr="004B1817" w:rsidRDefault="004B1817" w:rsidP="00432455">
      <w:pPr>
        <w:ind w:left="0" w:hanging="2"/>
        <w:jc w:val="both"/>
        <w:rPr>
          <w:rFonts w:cs="B Nazanin"/>
          <w:rtl/>
        </w:rPr>
      </w:pPr>
      <w:r w:rsidRPr="004B1817">
        <w:rPr>
          <w:rFonts w:cs="B Nazanin" w:hint="cs"/>
          <w:rtl/>
        </w:rPr>
        <w:t>برای مشخص نمودن قسمت مراجع تنها از کلمه "مراجع" بدون اشاره به شماره قسمت استفاده کنید. برای تایپ مراجع می توانید از فونت 12 و یا فونت های کوچکتر 10 و 11 استفاده کنید.</w:t>
      </w:r>
    </w:p>
    <w:p w:rsidR="004B1817" w:rsidRDefault="004B1817" w:rsidP="00A85DAA">
      <w:pPr>
        <w:ind w:left="0" w:hanging="2"/>
        <w:jc w:val="both"/>
        <w:rPr>
          <w:rFonts w:cs="B Nazanin"/>
          <w:rtl/>
        </w:rPr>
      </w:pPr>
      <w:r w:rsidRPr="004B1817">
        <w:rPr>
          <w:rFonts w:cs="B Nazanin" w:hint="cs"/>
          <w:rtl/>
        </w:rPr>
        <w:lastRenderedPageBreak/>
        <w:t>تمامی مراجع باید در قسمت انتهایی متن مقاله ذکر شوند. در پایان این الگو مثال هایی در مورد نحوه نگارش مراجع مختلف شامل مقالات ژورنالی، کنفرانسی و کتاب ها آورده شده است. نظر به این که اکثر مراجع مورد استفاده به صورت لاتین هستند، در این جا تنها نمونه های لاتین الگوی نوشتاری مراجع نشان داده می شود. برای مراجع مشابه فارسی می توانید طبق دستورالعمل های لاتین عمل کنید.</w:t>
      </w:r>
      <w:r w:rsidR="00A85DAA">
        <w:rPr>
          <w:rFonts w:cs="B Nazanin" w:hint="cs"/>
          <w:rtl/>
        </w:rPr>
        <w:t xml:space="preserve"> </w:t>
      </w:r>
      <w:r w:rsidRPr="004B1817">
        <w:rPr>
          <w:rFonts w:cs="B Nazanin" w:hint="cs"/>
          <w:rtl/>
        </w:rPr>
        <w:t xml:space="preserve">برای مشخص نمودن شماره مرجع در متن مقاله از علامت کروشه استفاده کنید. برای مثال </w:t>
      </w:r>
      <w:r w:rsidRPr="004B1817">
        <w:rPr>
          <w:rFonts w:ascii="Calibri" w:hAnsi="Calibri" w:cs="B Nazanin"/>
        </w:rPr>
        <w:t>]</w:t>
      </w:r>
      <w:r w:rsidRPr="004B1817">
        <w:rPr>
          <w:rFonts w:ascii="Calibri" w:hAnsi="Calibri" w:cs="B Nazanin" w:hint="cs"/>
          <w:rtl/>
        </w:rPr>
        <w:t>1</w:t>
      </w:r>
      <w:r w:rsidRPr="004B1817">
        <w:rPr>
          <w:rFonts w:ascii="Calibri" w:hAnsi="Calibri" w:cs="B Nazanin"/>
        </w:rPr>
        <w:t>[</w:t>
      </w:r>
      <w:r w:rsidRPr="004B1817">
        <w:rPr>
          <w:rFonts w:ascii="Calibri" w:hAnsi="Calibri" w:cs="B Nazanin" w:hint="cs"/>
          <w:rtl/>
        </w:rPr>
        <w:t xml:space="preserve"> بیانگر مرجع شماره یک است. </w:t>
      </w:r>
      <w:r w:rsidRPr="004B1817">
        <w:rPr>
          <w:rFonts w:cs="B Nazanin" w:hint="cs"/>
          <w:rtl/>
        </w:rPr>
        <w:t>لطفا دقت نمایید که مراجع حتما باید به ترتیب ذکر شدن در متن مقاله شماره گذاری شوند.</w:t>
      </w:r>
      <w:r w:rsidRPr="004B1817">
        <w:rPr>
          <w:rFonts w:cs="B Nazanin"/>
        </w:rPr>
        <w:t xml:space="preserve"> </w:t>
      </w:r>
    </w:p>
    <w:p w:rsidR="00D6719E" w:rsidRPr="00D6719E" w:rsidRDefault="00D6719E" w:rsidP="00D6719E">
      <w:pPr>
        <w:pStyle w:val="RefHeading"/>
        <w:ind w:left="5" w:hanging="7"/>
        <w:rPr>
          <w:rtl/>
          <w:lang w:bidi="fa-IR"/>
        </w:rPr>
      </w:pPr>
      <w:r w:rsidRPr="00D6719E">
        <w:rPr>
          <w:rFonts w:hint="cs"/>
          <w:rtl/>
          <w:lang w:bidi="fa-IR"/>
        </w:rPr>
        <w:t>مراجع</w:t>
      </w:r>
    </w:p>
    <w:p w:rsidR="00D6719E" w:rsidRDefault="00D6719E" w:rsidP="00D6719E">
      <w:pPr>
        <w:ind w:left="0" w:hanging="2"/>
        <w:jc w:val="both"/>
        <w:rPr>
          <w:rFonts w:cs="B Nazanin"/>
          <w:rtl/>
        </w:rPr>
      </w:pPr>
      <w:r w:rsidRPr="00D6719E">
        <w:rPr>
          <w:rFonts w:cs="B Nazanin" w:hint="cs"/>
          <w:rtl/>
        </w:rPr>
        <w:t xml:space="preserve">برای مشخص نمودن شماره مرجع در متن مقاله از علامت کروشه استفاده کنید. برای مثال </w:t>
      </w:r>
      <w:r w:rsidRPr="00D6719E">
        <w:rPr>
          <w:rFonts w:ascii="Calibri" w:hAnsi="Calibri" w:cs="B Nazanin"/>
        </w:rPr>
        <w:t>]</w:t>
      </w:r>
      <w:r w:rsidRPr="00D6719E">
        <w:rPr>
          <w:rFonts w:ascii="Calibri" w:hAnsi="Calibri" w:cs="B Nazanin" w:hint="cs"/>
          <w:rtl/>
        </w:rPr>
        <w:t>1</w:t>
      </w:r>
      <w:r w:rsidRPr="00D6719E">
        <w:rPr>
          <w:rFonts w:ascii="Calibri" w:hAnsi="Calibri" w:cs="B Nazanin"/>
        </w:rPr>
        <w:t>[</w:t>
      </w:r>
      <w:r w:rsidRPr="00D6719E">
        <w:rPr>
          <w:rFonts w:ascii="Calibri" w:hAnsi="Calibri" w:cs="B Nazanin" w:hint="cs"/>
          <w:rtl/>
        </w:rPr>
        <w:t xml:space="preserve"> بیانگر مرجع شماره یک است. </w:t>
      </w:r>
      <w:r w:rsidRPr="00D6719E">
        <w:rPr>
          <w:rFonts w:cs="B Nazanin" w:hint="cs"/>
          <w:rtl/>
        </w:rPr>
        <w:t>جهت استفاده بهینه از فضای در اختیار گذاشته می توانید از فونت های کوچکتر جهت تایپ مراجع استفاده نمایید. لطفا دقت نمایید که کوچکترین فونت مجاز در این قسمت 10 می باشد. به عنوان مثالی از چگونگی نگارش مراجع ژورنالی، کنفرانسی و کتاب ها به قسمت زیر توجه نمایید. از آنجاییکه اکثر مراجع به کار رفته به صورت لاتین هستند، در اینجا تنها فرمت نگارش این گونه مراجع ذکر شده است. برای مراجع فارسی نیز می توانید از همین الگو استفاده کنید.</w:t>
      </w:r>
    </w:p>
    <w:p w:rsidR="0085469C" w:rsidRDefault="0085469C" w:rsidP="00D6719E">
      <w:pPr>
        <w:ind w:left="0" w:hanging="2"/>
        <w:jc w:val="both"/>
        <w:rPr>
          <w:rFonts w:cs="B Nazanin"/>
        </w:rPr>
      </w:pPr>
    </w:p>
    <w:p w:rsidR="0085469C" w:rsidRDefault="0085469C" w:rsidP="0085469C">
      <w:pPr>
        <w:widowControl w:val="0"/>
        <w:suppressAutoHyphens w:val="0"/>
        <w:bidi w:val="0"/>
        <w:adjustRightInd w:val="0"/>
        <w:snapToGrid w:val="0"/>
        <w:spacing w:after="60" w:line="240" w:lineRule="auto"/>
        <w:ind w:leftChars="0" w:left="0" w:right="-38" w:firstLineChars="0" w:firstLine="0"/>
        <w:jc w:val="both"/>
        <w:textDirection w:val="lrTb"/>
        <w:textAlignment w:val="auto"/>
        <w:outlineLvl w:val="9"/>
        <w:rPr>
          <w:rFonts w:eastAsia="AdvTimes"/>
        </w:rPr>
      </w:pPr>
      <w:r>
        <w:t xml:space="preserve">[1] </w:t>
      </w:r>
      <w:proofErr w:type="spellStart"/>
      <w:r w:rsidRPr="00732AB4">
        <w:rPr>
          <w:rFonts w:asciiTheme="majorBidi" w:hAnsiTheme="majorBidi" w:cstheme="majorBidi"/>
          <w:color w:val="222222"/>
          <w:shd w:val="clear" w:color="auto" w:fill="FFFFFF"/>
        </w:rPr>
        <w:t>Niu</w:t>
      </w:r>
      <w:proofErr w:type="spellEnd"/>
      <w:r w:rsidRPr="00732AB4">
        <w:rPr>
          <w:rFonts w:asciiTheme="majorBidi" w:hAnsiTheme="majorBidi" w:cstheme="majorBidi"/>
          <w:color w:val="222222"/>
          <w:shd w:val="clear" w:color="auto" w:fill="FFFFFF"/>
        </w:rPr>
        <w:t xml:space="preserve">, </w:t>
      </w:r>
      <w:proofErr w:type="spellStart"/>
      <w:r w:rsidRPr="00732AB4">
        <w:rPr>
          <w:rFonts w:asciiTheme="majorBidi" w:hAnsiTheme="majorBidi" w:cstheme="majorBidi"/>
          <w:color w:val="222222"/>
          <w:shd w:val="clear" w:color="auto" w:fill="FFFFFF"/>
        </w:rPr>
        <w:t>Jiqiang</w:t>
      </w:r>
      <w:proofErr w:type="spellEnd"/>
      <w:r w:rsidRPr="00732AB4">
        <w:rPr>
          <w:rFonts w:asciiTheme="majorBidi" w:hAnsiTheme="majorBidi" w:cstheme="majorBidi"/>
          <w:color w:val="222222"/>
          <w:shd w:val="clear" w:color="auto" w:fill="FFFFFF"/>
        </w:rPr>
        <w:t xml:space="preserve">, </w:t>
      </w:r>
      <w:proofErr w:type="spellStart"/>
      <w:r w:rsidRPr="00732AB4">
        <w:rPr>
          <w:rFonts w:asciiTheme="majorBidi" w:hAnsiTheme="majorBidi" w:cstheme="majorBidi"/>
          <w:color w:val="222222"/>
          <w:shd w:val="clear" w:color="auto" w:fill="FFFFFF"/>
        </w:rPr>
        <w:t>Yueming</w:t>
      </w:r>
      <w:proofErr w:type="spellEnd"/>
      <w:r w:rsidRPr="00732AB4">
        <w:rPr>
          <w:rFonts w:asciiTheme="majorBidi" w:hAnsiTheme="majorBidi" w:cstheme="majorBidi"/>
          <w:color w:val="222222"/>
          <w:shd w:val="clear" w:color="auto" w:fill="FFFFFF"/>
        </w:rPr>
        <w:t xml:space="preserve"> Wang, Feng Liu, and </w:t>
      </w:r>
      <w:proofErr w:type="spellStart"/>
      <w:r w:rsidRPr="00732AB4">
        <w:rPr>
          <w:rFonts w:asciiTheme="majorBidi" w:hAnsiTheme="majorBidi" w:cstheme="majorBidi"/>
          <w:color w:val="222222"/>
          <w:shd w:val="clear" w:color="auto" w:fill="FFFFFF"/>
        </w:rPr>
        <w:t>Rui</w:t>
      </w:r>
      <w:proofErr w:type="spellEnd"/>
      <w:r w:rsidRPr="00732AB4">
        <w:rPr>
          <w:rFonts w:asciiTheme="majorBidi" w:hAnsiTheme="majorBidi" w:cstheme="majorBidi"/>
          <w:color w:val="222222"/>
          <w:shd w:val="clear" w:color="auto" w:fill="FFFFFF"/>
        </w:rPr>
        <w:t xml:space="preserve"> Li. "Numerical study on comparison of detailed flow field and aerodynamic performance of bogies of stationary train and moving train." </w:t>
      </w:r>
      <w:r w:rsidRPr="00732AB4">
        <w:rPr>
          <w:rFonts w:asciiTheme="majorBidi" w:hAnsiTheme="majorBidi" w:cstheme="majorBidi"/>
          <w:i/>
          <w:iCs/>
          <w:color w:val="222222"/>
          <w:shd w:val="clear" w:color="auto" w:fill="FFFFFF"/>
        </w:rPr>
        <w:t>Vehicle System Dynamics</w:t>
      </w:r>
      <w:r w:rsidRPr="00732AB4">
        <w:rPr>
          <w:rFonts w:asciiTheme="majorBidi" w:hAnsiTheme="majorBidi" w:cstheme="majorBidi"/>
          <w:color w:val="222222"/>
          <w:shd w:val="clear" w:color="auto" w:fill="FFFFFF"/>
        </w:rPr>
        <w:t> (2020): 1-23.</w:t>
      </w:r>
      <w:r w:rsidRPr="00732AB4">
        <w:rPr>
          <w:rFonts w:eastAsia="AdvTimes"/>
          <w:sz w:val="32"/>
          <w:szCs w:val="32"/>
        </w:rPr>
        <w:t xml:space="preserve"> </w:t>
      </w:r>
    </w:p>
    <w:p w:rsidR="0085469C" w:rsidRPr="0036273C" w:rsidRDefault="0085469C" w:rsidP="0085469C">
      <w:pPr>
        <w:widowControl w:val="0"/>
        <w:suppressAutoHyphens w:val="0"/>
        <w:bidi w:val="0"/>
        <w:adjustRightInd w:val="0"/>
        <w:snapToGrid w:val="0"/>
        <w:spacing w:after="60" w:line="240" w:lineRule="auto"/>
        <w:ind w:leftChars="0" w:left="0" w:right="-38" w:firstLineChars="0" w:firstLine="0"/>
        <w:jc w:val="both"/>
        <w:textDirection w:val="lrTb"/>
        <w:textAlignment w:val="auto"/>
        <w:outlineLvl w:val="9"/>
        <w:rPr>
          <w:rFonts w:asciiTheme="majorBidi" w:hAnsiTheme="majorBidi" w:cstheme="majorBidi"/>
        </w:rPr>
      </w:pPr>
      <w:r w:rsidRPr="0036273C">
        <w:rPr>
          <w:rFonts w:asciiTheme="majorBidi" w:eastAsia="AdvTimes" w:hAnsiTheme="majorBidi" w:cstheme="majorBidi"/>
        </w:rPr>
        <w:t xml:space="preserve">[2] </w:t>
      </w:r>
      <w:r w:rsidRPr="0036273C">
        <w:rPr>
          <w:rFonts w:asciiTheme="majorBidi" w:hAnsiTheme="majorBidi" w:cstheme="majorBidi"/>
          <w:color w:val="222222"/>
          <w:shd w:val="clear" w:color="auto" w:fill="FFFFFF"/>
        </w:rPr>
        <w:t xml:space="preserve">Dong, </w:t>
      </w:r>
      <w:proofErr w:type="spellStart"/>
      <w:r w:rsidRPr="0036273C">
        <w:rPr>
          <w:rFonts w:asciiTheme="majorBidi" w:hAnsiTheme="majorBidi" w:cstheme="majorBidi"/>
          <w:color w:val="222222"/>
          <w:shd w:val="clear" w:color="auto" w:fill="FFFFFF"/>
        </w:rPr>
        <w:t>Tianyun</w:t>
      </w:r>
      <w:proofErr w:type="spellEnd"/>
      <w:r w:rsidRPr="0036273C">
        <w:rPr>
          <w:rFonts w:asciiTheme="majorBidi" w:hAnsiTheme="majorBidi" w:cstheme="majorBidi"/>
          <w:color w:val="222222"/>
          <w:shd w:val="clear" w:color="auto" w:fill="FFFFFF"/>
        </w:rPr>
        <w:t xml:space="preserve">, </w:t>
      </w:r>
      <w:proofErr w:type="spellStart"/>
      <w:r w:rsidRPr="0036273C">
        <w:rPr>
          <w:rFonts w:asciiTheme="majorBidi" w:hAnsiTheme="majorBidi" w:cstheme="majorBidi"/>
          <w:color w:val="222222"/>
          <w:shd w:val="clear" w:color="auto" w:fill="FFFFFF"/>
        </w:rPr>
        <w:t>Guglielmo</w:t>
      </w:r>
      <w:proofErr w:type="spellEnd"/>
      <w:r w:rsidRPr="0036273C">
        <w:rPr>
          <w:rFonts w:asciiTheme="majorBidi" w:hAnsiTheme="majorBidi" w:cstheme="majorBidi"/>
          <w:color w:val="222222"/>
          <w:shd w:val="clear" w:color="auto" w:fill="FFFFFF"/>
        </w:rPr>
        <w:t xml:space="preserve"> </w:t>
      </w:r>
      <w:proofErr w:type="spellStart"/>
      <w:r w:rsidRPr="0036273C">
        <w:rPr>
          <w:rFonts w:asciiTheme="majorBidi" w:hAnsiTheme="majorBidi" w:cstheme="majorBidi"/>
          <w:color w:val="222222"/>
          <w:shd w:val="clear" w:color="auto" w:fill="FFFFFF"/>
        </w:rPr>
        <w:t>Minelli</w:t>
      </w:r>
      <w:proofErr w:type="spellEnd"/>
      <w:r w:rsidRPr="0036273C">
        <w:rPr>
          <w:rFonts w:asciiTheme="majorBidi" w:hAnsiTheme="majorBidi" w:cstheme="majorBidi"/>
          <w:color w:val="222222"/>
          <w:shd w:val="clear" w:color="auto" w:fill="FFFFFF"/>
        </w:rPr>
        <w:t xml:space="preserve">, </w:t>
      </w:r>
      <w:proofErr w:type="spellStart"/>
      <w:r w:rsidRPr="0036273C">
        <w:rPr>
          <w:rFonts w:asciiTheme="majorBidi" w:hAnsiTheme="majorBidi" w:cstheme="majorBidi"/>
          <w:color w:val="222222"/>
          <w:shd w:val="clear" w:color="auto" w:fill="FFFFFF"/>
        </w:rPr>
        <w:t>Jiabin</w:t>
      </w:r>
      <w:proofErr w:type="spellEnd"/>
      <w:r w:rsidRPr="0036273C">
        <w:rPr>
          <w:rFonts w:asciiTheme="majorBidi" w:hAnsiTheme="majorBidi" w:cstheme="majorBidi"/>
          <w:color w:val="222222"/>
          <w:shd w:val="clear" w:color="auto" w:fill="FFFFFF"/>
        </w:rPr>
        <w:t xml:space="preserve"> Wang, </w:t>
      </w:r>
      <w:proofErr w:type="spellStart"/>
      <w:r w:rsidRPr="0036273C">
        <w:rPr>
          <w:rFonts w:asciiTheme="majorBidi" w:hAnsiTheme="majorBidi" w:cstheme="majorBidi"/>
          <w:color w:val="222222"/>
          <w:shd w:val="clear" w:color="auto" w:fill="FFFFFF"/>
        </w:rPr>
        <w:t>Xifeng</w:t>
      </w:r>
      <w:proofErr w:type="spellEnd"/>
      <w:r w:rsidRPr="0036273C">
        <w:rPr>
          <w:rFonts w:asciiTheme="majorBidi" w:hAnsiTheme="majorBidi" w:cstheme="majorBidi"/>
          <w:color w:val="222222"/>
          <w:shd w:val="clear" w:color="auto" w:fill="FFFFFF"/>
        </w:rPr>
        <w:t xml:space="preserve"> Liang, and </w:t>
      </w:r>
      <w:proofErr w:type="spellStart"/>
      <w:r w:rsidRPr="0036273C">
        <w:rPr>
          <w:rFonts w:asciiTheme="majorBidi" w:hAnsiTheme="majorBidi" w:cstheme="majorBidi"/>
          <w:color w:val="222222"/>
          <w:shd w:val="clear" w:color="auto" w:fill="FFFFFF"/>
        </w:rPr>
        <w:t>Sinisa</w:t>
      </w:r>
      <w:proofErr w:type="spellEnd"/>
      <w:r w:rsidRPr="0036273C">
        <w:rPr>
          <w:rFonts w:asciiTheme="majorBidi" w:hAnsiTheme="majorBidi" w:cstheme="majorBidi"/>
          <w:color w:val="222222"/>
          <w:shd w:val="clear" w:color="auto" w:fill="FFFFFF"/>
        </w:rPr>
        <w:t xml:space="preserve"> </w:t>
      </w:r>
      <w:proofErr w:type="spellStart"/>
      <w:r w:rsidRPr="0036273C">
        <w:rPr>
          <w:rFonts w:asciiTheme="majorBidi" w:hAnsiTheme="majorBidi" w:cstheme="majorBidi"/>
          <w:color w:val="222222"/>
          <w:shd w:val="clear" w:color="auto" w:fill="FFFFFF"/>
        </w:rPr>
        <w:t>Krajnović</w:t>
      </w:r>
      <w:proofErr w:type="spellEnd"/>
      <w:r w:rsidRPr="0036273C">
        <w:rPr>
          <w:rFonts w:asciiTheme="majorBidi" w:hAnsiTheme="majorBidi" w:cstheme="majorBidi"/>
          <w:color w:val="222222"/>
          <w:shd w:val="clear" w:color="auto" w:fill="FFFFFF"/>
        </w:rPr>
        <w:t>. "The effect of ground clearance on the aerodynamics of a generic high-speed train." </w:t>
      </w:r>
      <w:r w:rsidRPr="0036273C">
        <w:rPr>
          <w:rFonts w:asciiTheme="majorBidi" w:hAnsiTheme="majorBidi" w:cstheme="majorBidi"/>
          <w:i/>
          <w:iCs/>
          <w:color w:val="222222"/>
          <w:shd w:val="clear" w:color="auto" w:fill="FFFFFF"/>
        </w:rPr>
        <w:t>Journal of Fluids and Structures</w:t>
      </w:r>
      <w:r w:rsidRPr="0036273C">
        <w:rPr>
          <w:rFonts w:asciiTheme="majorBidi" w:hAnsiTheme="majorBidi" w:cstheme="majorBidi"/>
          <w:color w:val="222222"/>
          <w:shd w:val="clear" w:color="auto" w:fill="FFFFFF"/>
        </w:rPr>
        <w:t> 95 (2020): 102990.</w:t>
      </w:r>
    </w:p>
    <w:p w:rsidR="007227BB" w:rsidRPr="00BB4DCE" w:rsidRDefault="007227BB" w:rsidP="00BB4DCE">
      <w:pPr>
        <w:ind w:left="0" w:hanging="2"/>
        <w:jc w:val="left"/>
        <w:rPr>
          <w:rtl/>
        </w:rPr>
      </w:pPr>
    </w:p>
    <w:sectPr w:rsidR="007227BB" w:rsidRPr="00BB4DCE">
      <w:headerReference w:type="even" r:id="rId13"/>
      <w:headerReference w:type="default" r:id="rId14"/>
      <w:footerReference w:type="even" r:id="rId15"/>
      <w:footerReference w:type="default" r:id="rId16"/>
      <w:headerReference w:type="first" r:id="rId17"/>
      <w:footerReference w:type="first" r:id="rId18"/>
      <w:footnotePr>
        <w:numRestart w:val="eachPage"/>
      </w:footnotePr>
      <w:type w:val="continuous"/>
      <w:pgSz w:w="11906" w:h="16838"/>
      <w:pgMar w:top="1134" w:right="1134" w:bottom="1134" w:left="1134" w:header="454" w:footer="567" w:gutter="0"/>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CF" w:rsidRDefault="002972CF">
      <w:pPr>
        <w:spacing w:line="240" w:lineRule="auto"/>
        <w:ind w:left="0" w:hanging="2"/>
      </w:pPr>
      <w:r>
        <w:separator/>
      </w:r>
    </w:p>
  </w:endnote>
  <w:endnote w:type="continuationSeparator" w:id="0">
    <w:p w:rsidR="002972CF" w:rsidRDefault="002972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70" w:rsidRDefault="007C3C8E" w:rsidP="00600573">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B7300">
      <w:rPr>
        <w:noProof/>
        <w:color w:val="000000"/>
        <w:rtl/>
      </w:rPr>
      <w:t>4</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70" w:rsidRDefault="007C3C8E" w:rsidP="00600573">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B7300">
      <w:rPr>
        <w:noProof/>
        <w:color w:val="000000"/>
        <w:rtl/>
      </w:rPr>
      <w:t>5</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70" w:rsidRDefault="007C3C8E">
    <w:pPr>
      <w:pBdr>
        <w:top w:val="nil"/>
        <w:left w:val="nil"/>
        <w:bottom w:val="nil"/>
        <w:right w:val="nil"/>
        <w:between w:val="nil"/>
      </w:pBdr>
      <w:tabs>
        <w:tab w:val="center" w:pos="4153"/>
        <w:tab w:val="right" w:pos="8306"/>
      </w:tabs>
      <w:spacing w:line="240" w:lineRule="auto"/>
      <w:ind w:left="0" w:hanging="2"/>
      <w:jc w:val="center"/>
      <w:rPr>
        <w:color w:val="000000"/>
      </w:rPr>
    </w:pPr>
    <w:r>
      <w:rPr>
        <w:smallCaps/>
        <w:color w:val="000000"/>
      </w:rPr>
      <w:fldChar w:fldCharType="begin"/>
    </w:r>
    <w:r>
      <w:rPr>
        <w:smallCaps/>
        <w:color w:val="000000"/>
      </w:rPr>
      <w:instrText>PAGE</w:instrText>
    </w:r>
    <w:r>
      <w:rPr>
        <w:smallCaps/>
        <w:color w:val="000000"/>
      </w:rPr>
      <w:fldChar w:fldCharType="separate"/>
    </w:r>
    <w:r w:rsidR="00FA3712">
      <w:rPr>
        <w:smallCaps/>
        <w:noProof/>
        <w:color w:val="000000"/>
        <w:rtl/>
      </w:rPr>
      <w:t>1</w:t>
    </w:r>
    <w:r>
      <w:rPr>
        <w:smallCaps/>
        <w:color w:val="000000"/>
      </w:rPr>
      <w:fldChar w:fldCharType="end"/>
    </w:r>
  </w:p>
  <w:p w:rsidR="00E05B70" w:rsidRDefault="00E05B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CF" w:rsidRDefault="002972CF">
      <w:pPr>
        <w:spacing w:line="240" w:lineRule="auto"/>
        <w:ind w:left="0" w:hanging="2"/>
      </w:pPr>
      <w:r>
        <w:separator/>
      </w:r>
    </w:p>
  </w:footnote>
  <w:footnote w:type="continuationSeparator" w:id="0">
    <w:p w:rsidR="002972CF" w:rsidRDefault="002972CF">
      <w:pPr>
        <w:spacing w:line="240" w:lineRule="auto"/>
        <w:ind w:left="0" w:hanging="2"/>
      </w:pPr>
      <w:r>
        <w:continuationSeparator/>
      </w:r>
    </w:p>
  </w:footnote>
  <w:footnote w:id="1">
    <w:p w:rsidR="00BA4BE2" w:rsidRPr="00027A83" w:rsidRDefault="00BA4BE2" w:rsidP="00BA4BE2">
      <w:pPr>
        <w:pStyle w:val="FootnoteText"/>
        <w:ind w:left="0" w:hanging="2"/>
        <w:rPr>
          <w:rFonts w:ascii="Calibri" w:hAnsi="Calibri"/>
          <w:lang w:bidi="fa-IR"/>
        </w:rPr>
      </w:pPr>
      <w:r>
        <w:rPr>
          <w:rStyle w:val="FootnoteReference"/>
        </w:rPr>
        <w:footnoteRef/>
      </w:r>
      <w:r>
        <w:t xml:space="preserve"> </w:t>
      </w:r>
      <w:r>
        <w:rPr>
          <w:rFonts w:ascii="Calibri" w:hAnsi="Calibri"/>
          <w:lang w:bidi="fa-IR"/>
        </w:rPr>
        <w:t>Template</w:t>
      </w:r>
    </w:p>
  </w:footnote>
  <w:footnote w:id="2">
    <w:p w:rsidR="00036DE7" w:rsidRPr="000C0B01" w:rsidRDefault="00036DE7" w:rsidP="00036DE7">
      <w:pPr>
        <w:pStyle w:val="FootnoteText"/>
        <w:ind w:left="0" w:hanging="2"/>
        <w:rPr>
          <w:rFonts w:ascii="Calibri" w:hAnsi="Calibri"/>
          <w:rtl/>
          <w:lang w:bidi="fa-IR"/>
        </w:rPr>
      </w:pPr>
      <w:r>
        <w:rPr>
          <w:rStyle w:val="FootnoteReference"/>
        </w:rPr>
        <w:footnoteRef/>
      </w:r>
      <w:r>
        <w:t xml:space="preserve"> </w:t>
      </w:r>
      <w:r>
        <w:rPr>
          <w:rFonts w:ascii="Calibri" w:hAnsi="Calibri"/>
        </w:rPr>
        <w:t>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F" w:rsidRPr="00117259" w:rsidRDefault="0048072F" w:rsidP="0048072F">
    <w:pPr>
      <w:pStyle w:val="a5"/>
      <w:ind w:left="0"/>
    </w:pPr>
  </w:p>
  <w:tbl>
    <w:tblPr>
      <w:tblStyle w:val="2"/>
      <w:bidiVisual/>
      <w:tblW w:w="10611" w:type="dxa"/>
      <w:jc w:val="right"/>
      <w:tblLayout w:type="fixed"/>
      <w:tblLook w:val="0000" w:firstRow="0" w:lastRow="0" w:firstColumn="0" w:lastColumn="0" w:noHBand="0" w:noVBand="0"/>
    </w:tblPr>
    <w:tblGrid>
      <w:gridCol w:w="1685"/>
      <w:gridCol w:w="7277"/>
      <w:gridCol w:w="1649"/>
    </w:tblGrid>
    <w:tr w:rsidR="0048072F" w:rsidRPr="00117259" w:rsidTr="00C1361B">
      <w:trPr>
        <w:jc w:val="right"/>
      </w:trPr>
      <w:tc>
        <w:tcPr>
          <w:tcW w:w="1685" w:type="dxa"/>
          <w:vAlign w:val="center"/>
        </w:tcPr>
        <w:p w:rsidR="0048072F" w:rsidRPr="00117259" w:rsidRDefault="0048072F" w:rsidP="0048072F">
          <w:pPr>
            <w:pStyle w:val="a5"/>
            <w:ind w:left="0"/>
          </w:pPr>
          <w:r w:rsidRPr="00117259">
            <w:rPr>
              <w:noProof/>
              <w:lang w:bidi="ar-SA"/>
            </w:rPr>
            <w:drawing>
              <wp:inline distT="0" distB="0" distL="114300" distR="114300" wp14:anchorId="76710C47" wp14:editId="69F0F62D">
                <wp:extent cx="1012190" cy="966470"/>
                <wp:effectExtent l="0" t="0" r="0" b="508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2190" cy="966470"/>
                        </a:xfrm>
                        <a:prstGeom prst="rect">
                          <a:avLst/>
                        </a:prstGeom>
                        <a:ln/>
                      </pic:spPr>
                    </pic:pic>
                  </a:graphicData>
                </a:graphic>
              </wp:inline>
            </w:drawing>
          </w:r>
        </w:p>
      </w:tc>
      <w:tc>
        <w:tcPr>
          <w:tcW w:w="7277" w:type="dxa"/>
          <w:vAlign w:val="center"/>
        </w:tcPr>
        <w:p w:rsidR="0048072F" w:rsidRPr="00117259" w:rsidRDefault="003D5100" w:rsidP="0048072F">
          <w:pPr>
            <w:pStyle w:val="a5"/>
            <w:ind w:left="0"/>
          </w:pPr>
          <w:r>
            <w:rPr>
              <w:rFonts w:hint="cs"/>
              <w:rtl/>
            </w:rPr>
            <w:t>هشتمین</w:t>
          </w:r>
          <w:r w:rsidR="0048072F" w:rsidRPr="00117259">
            <w:rPr>
              <w:rtl/>
            </w:rPr>
            <w:t xml:space="preserve"> کنفرانس بین المللی پیشرفت‌های اخیر در مهندسی راه‌آهن</w:t>
          </w:r>
        </w:p>
        <w:p w:rsidR="0048072F" w:rsidRPr="003E0C84" w:rsidRDefault="0048072F" w:rsidP="003D5100">
          <w:pPr>
            <w:pStyle w:val="a5"/>
            <w:ind w:left="0"/>
            <w:rPr>
              <w:rtl/>
            </w:rPr>
          </w:pPr>
          <w:r w:rsidRPr="003E0C84">
            <w:rPr>
              <w:rFonts w:hint="cs"/>
              <w:rtl/>
            </w:rPr>
            <w:t xml:space="preserve"> </w:t>
          </w:r>
          <w:r w:rsidR="003D5100">
            <w:rPr>
              <w:rFonts w:hint="cs"/>
              <w:rtl/>
            </w:rPr>
            <w:t>خرداد</w:t>
          </w:r>
          <w:r w:rsidRPr="003E0C84">
            <w:rPr>
              <w:rtl/>
            </w:rPr>
            <w:t xml:space="preserve"> ماه </w:t>
          </w:r>
          <w:r>
            <w:rPr>
              <w:rFonts w:hint="cs"/>
              <w:rtl/>
            </w:rPr>
            <w:t>140</w:t>
          </w:r>
          <w:r w:rsidR="003D5100">
            <w:rPr>
              <w:rFonts w:hint="cs"/>
              <w:rtl/>
            </w:rPr>
            <w:t>2</w:t>
          </w:r>
        </w:p>
        <w:p w:rsidR="0048072F" w:rsidRPr="00117259" w:rsidRDefault="0048072F" w:rsidP="0048072F">
          <w:pPr>
            <w:pStyle w:val="a5"/>
            <w:ind w:left="0"/>
          </w:pPr>
          <w:r>
            <w:rPr>
              <w:rtl/>
            </w:rPr>
            <w:t>تهران</w:t>
          </w:r>
          <w:r>
            <w:rPr>
              <w:rFonts w:hint="cs"/>
              <w:rtl/>
            </w:rPr>
            <w:t xml:space="preserve"> -</w:t>
          </w:r>
          <w:r w:rsidRPr="00117259">
            <w:rPr>
              <w:rtl/>
            </w:rPr>
            <w:t xml:space="preserve"> </w:t>
          </w:r>
          <w:r w:rsidRPr="00117259">
            <w:rPr>
              <w:rFonts w:hint="cs"/>
              <w:rtl/>
            </w:rPr>
            <w:t>ایران</w:t>
          </w:r>
        </w:p>
      </w:tc>
      <w:tc>
        <w:tcPr>
          <w:tcW w:w="1649" w:type="dxa"/>
          <w:vAlign w:val="center"/>
        </w:tcPr>
        <w:p w:rsidR="0048072F" w:rsidRPr="00117259" w:rsidRDefault="0048072F" w:rsidP="0048072F">
          <w:pPr>
            <w:pStyle w:val="a5"/>
            <w:ind w:left="0"/>
          </w:pPr>
          <w:r w:rsidRPr="00117259">
            <w:rPr>
              <w:noProof/>
              <w:lang w:bidi="ar-SA"/>
            </w:rPr>
            <w:drawing>
              <wp:inline distT="0" distB="0" distL="114300" distR="114300" wp14:anchorId="5C211C40" wp14:editId="7D459F69">
                <wp:extent cx="903605" cy="916305"/>
                <wp:effectExtent l="0" t="0" r="0" b="0"/>
                <wp:docPr id="9" name="image15.png" descr="D:\Elm-O-S\ICRARE Conference\ICRARE 2017\Graghics\Logo\logo_sample_fa_1.png"/>
                <wp:cNvGraphicFramePr/>
                <a:graphic xmlns:a="http://schemas.openxmlformats.org/drawingml/2006/main">
                  <a:graphicData uri="http://schemas.openxmlformats.org/drawingml/2006/picture">
                    <pic:pic xmlns:pic="http://schemas.openxmlformats.org/drawingml/2006/picture">
                      <pic:nvPicPr>
                        <pic:cNvPr id="0" name="image15.png" descr="D:\Elm-O-S\ICRARE Conference\ICRARE 2017\Graghics\Logo\logo_sample_fa_1.png"/>
                        <pic:cNvPicPr preferRelativeResize="0"/>
                      </pic:nvPicPr>
                      <pic:blipFill>
                        <a:blip r:embed="rId2"/>
                        <a:srcRect/>
                        <a:stretch>
                          <a:fillRect/>
                        </a:stretch>
                      </pic:blipFill>
                      <pic:spPr>
                        <a:xfrm>
                          <a:off x="0" y="0"/>
                          <a:ext cx="903605" cy="916305"/>
                        </a:xfrm>
                        <a:prstGeom prst="rect">
                          <a:avLst/>
                        </a:prstGeom>
                        <a:ln/>
                      </pic:spPr>
                    </pic:pic>
                  </a:graphicData>
                </a:graphic>
              </wp:inline>
            </w:drawing>
          </w:r>
        </w:p>
      </w:tc>
    </w:tr>
  </w:tbl>
  <w:p w:rsidR="0048072F" w:rsidRPr="00117259" w:rsidRDefault="0048072F" w:rsidP="0048072F">
    <w:pPr>
      <w:pStyle w:val="a5"/>
      <w:ind w:left="0"/>
    </w:pPr>
    <w:r w:rsidRPr="00117259">
      <w:rPr>
        <w:noProof/>
        <w:lang w:bidi="ar-SA"/>
      </w:rPr>
      <mc:AlternateContent>
        <mc:Choice Requires="wps">
          <w:drawing>
            <wp:anchor distT="0" distB="0" distL="114300" distR="114300" simplePos="0" relativeHeight="251660800" behindDoc="0" locked="0" layoutInCell="1" hidden="0" allowOverlap="1" wp14:anchorId="628C5A9F" wp14:editId="3D7D77BA">
              <wp:simplePos x="0" y="0"/>
              <wp:positionH relativeFrom="margin">
                <wp:posOffset>-401954</wp:posOffset>
              </wp:positionH>
              <wp:positionV relativeFrom="paragraph">
                <wp:posOffset>147955</wp:posOffset>
              </wp:positionV>
              <wp:extent cx="6806241" cy="8626"/>
              <wp:effectExtent l="19050" t="19050" r="33020" b="29845"/>
              <wp:wrapNone/>
              <wp:docPr id="7" name="Straight Connector 7"/>
              <wp:cNvGraphicFramePr/>
              <a:graphic xmlns:a="http://schemas.openxmlformats.org/drawingml/2006/main">
                <a:graphicData uri="http://schemas.microsoft.com/office/word/2010/wordprocessingShape">
                  <wps:wsp>
                    <wps:cNvCnPr/>
                    <wps:spPr>
                      <a:xfrm>
                        <a:off x="0" y="0"/>
                        <a:ext cx="6806241" cy="8626"/>
                      </a:xfrm>
                      <a:prstGeom prst="line">
                        <a:avLst/>
                      </a:prstGeom>
                      <a:noFill/>
                      <a:ln w="38100" cap="flat" cmpd="sng" algn="ctr">
                        <a:solidFill>
                          <a:schemeClr val="tx2"/>
                        </a:solidFill>
                        <a:prstDash val="solid"/>
                        <a:miter lim="800000"/>
                      </a:ln>
                      <a:effectLst/>
                    </wps:spPr>
                    <wps:bodyPr/>
                  </wps:wsp>
                </a:graphicData>
              </a:graphic>
            </wp:anchor>
          </w:drawing>
        </mc:Choice>
        <mc:Fallback>
          <w:pict>
            <v:line w14:anchorId="29EC1F27" id="Straight Connector 7" o:spid="_x0000_s1026" style="position:absolute;left:0;text-align:left;z-index:251660800;visibility:visible;mso-wrap-style:square;mso-wrap-distance-left:9pt;mso-wrap-distance-top:0;mso-wrap-distance-right:9pt;mso-wrap-distance-bottom:0;mso-position-horizontal:absolute;mso-position-horizontal-relative:margin;mso-position-vertical:absolute;mso-position-vertical-relative:text" from="-31.65pt,11.65pt" to="50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" strokecolor="#1f497d [3215]" strokeweight="3pt">
              <v:stroke joinstyle="miter"/>
              <w10:wrap anchorx="margin"/>
            </v:line>
          </w:pict>
        </mc:Fallback>
      </mc:AlternateContent>
    </w:r>
  </w:p>
  <w:p w:rsidR="00E05B70" w:rsidRDefault="00E05B70">
    <w:pPr>
      <w:pBdr>
        <w:top w:val="nil"/>
        <w:left w:val="nil"/>
        <w:bottom w:val="nil"/>
        <w:right w:val="nil"/>
        <w:between w:val="nil"/>
      </w:pBdr>
      <w:tabs>
        <w:tab w:val="center" w:pos="4153"/>
        <w:tab w:val="right" w:pos="8306"/>
      </w:tabs>
      <w:spacing w:line="240" w:lineRule="auto"/>
      <w:ind w:left="0" w:hanging="2"/>
      <w:jc w:val="left"/>
      <w:rPr>
        <w:color w:val="000000"/>
      </w:rPr>
    </w:pPr>
  </w:p>
  <w:p w:rsidR="00E05B70" w:rsidRDefault="00E05B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F" w:rsidRPr="00117259" w:rsidRDefault="0048072F" w:rsidP="0048072F">
    <w:pPr>
      <w:pStyle w:val="a5"/>
      <w:ind w:left="0"/>
    </w:pPr>
  </w:p>
  <w:tbl>
    <w:tblPr>
      <w:tblStyle w:val="2"/>
      <w:bidiVisual/>
      <w:tblW w:w="10611" w:type="dxa"/>
      <w:jc w:val="right"/>
      <w:tblLayout w:type="fixed"/>
      <w:tblLook w:val="0000" w:firstRow="0" w:lastRow="0" w:firstColumn="0" w:lastColumn="0" w:noHBand="0" w:noVBand="0"/>
    </w:tblPr>
    <w:tblGrid>
      <w:gridCol w:w="1685"/>
      <w:gridCol w:w="7277"/>
      <w:gridCol w:w="1649"/>
    </w:tblGrid>
    <w:tr w:rsidR="0048072F" w:rsidRPr="00117259" w:rsidTr="00C1361B">
      <w:trPr>
        <w:jc w:val="right"/>
      </w:trPr>
      <w:tc>
        <w:tcPr>
          <w:tcW w:w="1685" w:type="dxa"/>
          <w:vAlign w:val="center"/>
        </w:tcPr>
        <w:p w:rsidR="0048072F" w:rsidRPr="00117259" w:rsidRDefault="0048072F" w:rsidP="0048072F">
          <w:pPr>
            <w:pStyle w:val="a5"/>
            <w:ind w:left="0"/>
          </w:pPr>
          <w:r w:rsidRPr="00117259">
            <w:rPr>
              <w:noProof/>
              <w:lang w:bidi="ar-SA"/>
            </w:rPr>
            <w:drawing>
              <wp:inline distT="0" distB="0" distL="114300" distR="114300" wp14:anchorId="7CD775E3" wp14:editId="70D2922D">
                <wp:extent cx="1012190" cy="966470"/>
                <wp:effectExtent l="0" t="0" r="0" b="508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2190" cy="966470"/>
                        </a:xfrm>
                        <a:prstGeom prst="rect">
                          <a:avLst/>
                        </a:prstGeom>
                        <a:ln/>
                      </pic:spPr>
                    </pic:pic>
                  </a:graphicData>
                </a:graphic>
              </wp:inline>
            </w:drawing>
          </w:r>
        </w:p>
      </w:tc>
      <w:tc>
        <w:tcPr>
          <w:tcW w:w="7277" w:type="dxa"/>
          <w:vAlign w:val="center"/>
        </w:tcPr>
        <w:p w:rsidR="0048072F" w:rsidRPr="00117259" w:rsidRDefault="003D5100" w:rsidP="0048072F">
          <w:pPr>
            <w:pStyle w:val="a5"/>
            <w:ind w:left="0"/>
          </w:pPr>
          <w:r>
            <w:rPr>
              <w:rFonts w:hint="cs"/>
              <w:rtl/>
            </w:rPr>
            <w:t>هشتمین</w:t>
          </w:r>
          <w:r w:rsidR="0048072F" w:rsidRPr="00117259">
            <w:rPr>
              <w:rtl/>
            </w:rPr>
            <w:t xml:space="preserve"> کنفرانس بین المللی پیشرفت‌های اخیر در مهندسی راه‌آهن</w:t>
          </w:r>
        </w:p>
        <w:p w:rsidR="0048072F" w:rsidRPr="003E0C84" w:rsidRDefault="0048072F" w:rsidP="003D5100">
          <w:pPr>
            <w:pStyle w:val="a5"/>
            <w:ind w:left="0"/>
            <w:rPr>
              <w:rtl/>
            </w:rPr>
          </w:pPr>
          <w:r w:rsidRPr="003E0C84">
            <w:rPr>
              <w:rFonts w:hint="cs"/>
              <w:rtl/>
            </w:rPr>
            <w:t xml:space="preserve"> </w:t>
          </w:r>
          <w:r w:rsidR="003D5100">
            <w:rPr>
              <w:rFonts w:hint="cs"/>
              <w:rtl/>
            </w:rPr>
            <w:t>خرداد</w:t>
          </w:r>
          <w:r w:rsidRPr="003E0C84">
            <w:rPr>
              <w:rtl/>
            </w:rPr>
            <w:t xml:space="preserve"> ماه </w:t>
          </w:r>
          <w:r>
            <w:rPr>
              <w:rFonts w:hint="cs"/>
              <w:rtl/>
            </w:rPr>
            <w:t>140</w:t>
          </w:r>
          <w:r w:rsidR="003D5100">
            <w:rPr>
              <w:rFonts w:hint="cs"/>
              <w:rtl/>
            </w:rPr>
            <w:t>2</w:t>
          </w:r>
        </w:p>
        <w:p w:rsidR="0048072F" w:rsidRPr="00117259" w:rsidRDefault="0048072F" w:rsidP="0048072F">
          <w:pPr>
            <w:pStyle w:val="a5"/>
            <w:ind w:left="0"/>
          </w:pPr>
          <w:r>
            <w:rPr>
              <w:rtl/>
            </w:rPr>
            <w:t>تهران</w:t>
          </w:r>
          <w:r>
            <w:rPr>
              <w:rFonts w:hint="cs"/>
              <w:rtl/>
            </w:rPr>
            <w:t xml:space="preserve"> -</w:t>
          </w:r>
          <w:r w:rsidRPr="00117259">
            <w:rPr>
              <w:rtl/>
            </w:rPr>
            <w:t xml:space="preserve"> </w:t>
          </w:r>
          <w:r w:rsidRPr="00117259">
            <w:rPr>
              <w:rFonts w:hint="cs"/>
              <w:rtl/>
            </w:rPr>
            <w:t>ایران</w:t>
          </w:r>
        </w:p>
      </w:tc>
      <w:tc>
        <w:tcPr>
          <w:tcW w:w="1649" w:type="dxa"/>
          <w:vAlign w:val="center"/>
        </w:tcPr>
        <w:p w:rsidR="0048072F" w:rsidRPr="00117259" w:rsidRDefault="0048072F" w:rsidP="0048072F">
          <w:pPr>
            <w:pStyle w:val="a5"/>
            <w:ind w:left="0"/>
          </w:pPr>
          <w:r w:rsidRPr="00117259">
            <w:rPr>
              <w:noProof/>
              <w:lang w:bidi="ar-SA"/>
            </w:rPr>
            <w:drawing>
              <wp:inline distT="0" distB="0" distL="114300" distR="114300" wp14:anchorId="593ECD58" wp14:editId="595892B1">
                <wp:extent cx="903605" cy="916305"/>
                <wp:effectExtent l="0" t="0" r="0" b="0"/>
                <wp:docPr id="12" name="image15.png" descr="D:\Elm-O-S\ICRARE Conference\ICRARE 2017\Graghics\Logo\logo_sample_fa_1.png"/>
                <wp:cNvGraphicFramePr/>
                <a:graphic xmlns:a="http://schemas.openxmlformats.org/drawingml/2006/main">
                  <a:graphicData uri="http://schemas.openxmlformats.org/drawingml/2006/picture">
                    <pic:pic xmlns:pic="http://schemas.openxmlformats.org/drawingml/2006/picture">
                      <pic:nvPicPr>
                        <pic:cNvPr id="0" name="image15.png" descr="D:\Elm-O-S\ICRARE Conference\ICRARE 2017\Graghics\Logo\logo_sample_fa_1.png"/>
                        <pic:cNvPicPr preferRelativeResize="0"/>
                      </pic:nvPicPr>
                      <pic:blipFill>
                        <a:blip r:embed="rId2"/>
                        <a:srcRect/>
                        <a:stretch>
                          <a:fillRect/>
                        </a:stretch>
                      </pic:blipFill>
                      <pic:spPr>
                        <a:xfrm>
                          <a:off x="0" y="0"/>
                          <a:ext cx="903605" cy="916305"/>
                        </a:xfrm>
                        <a:prstGeom prst="rect">
                          <a:avLst/>
                        </a:prstGeom>
                        <a:ln/>
                      </pic:spPr>
                    </pic:pic>
                  </a:graphicData>
                </a:graphic>
              </wp:inline>
            </w:drawing>
          </w:r>
        </w:p>
      </w:tc>
    </w:tr>
  </w:tbl>
  <w:p w:rsidR="0048072F" w:rsidRPr="00117259" w:rsidRDefault="0048072F" w:rsidP="0048072F">
    <w:pPr>
      <w:pStyle w:val="a5"/>
      <w:ind w:left="0"/>
    </w:pPr>
    <w:r w:rsidRPr="00117259">
      <w:rPr>
        <w:noProof/>
        <w:lang w:bidi="ar-SA"/>
      </w:rPr>
      <mc:AlternateContent>
        <mc:Choice Requires="wps">
          <w:drawing>
            <wp:anchor distT="0" distB="0" distL="114300" distR="114300" simplePos="0" relativeHeight="251662848" behindDoc="0" locked="0" layoutInCell="1" hidden="0" allowOverlap="1" wp14:anchorId="36007574" wp14:editId="4AA6C539">
              <wp:simplePos x="0" y="0"/>
              <wp:positionH relativeFrom="margin">
                <wp:posOffset>-401954</wp:posOffset>
              </wp:positionH>
              <wp:positionV relativeFrom="paragraph">
                <wp:posOffset>147955</wp:posOffset>
              </wp:positionV>
              <wp:extent cx="6806241" cy="8626"/>
              <wp:effectExtent l="19050" t="19050" r="33020" b="29845"/>
              <wp:wrapNone/>
              <wp:docPr id="10" name="Straight Connector 10"/>
              <wp:cNvGraphicFramePr/>
              <a:graphic xmlns:a="http://schemas.openxmlformats.org/drawingml/2006/main">
                <a:graphicData uri="http://schemas.microsoft.com/office/word/2010/wordprocessingShape">
                  <wps:wsp>
                    <wps:cNvCnPr/>
                    <wps:spPr>
                      <a:xfrm>
                        <a:off x="0" y="0"/>
                        <a:ext cx="6806241" cy="8626"/>
                      </a:xfrm>
                      <a:prstGeom prst="line">
                        <a:avLst/>
                      </a:prstGeom>
                      <a:noFill/>
                      <a:ln w="38100" cap="flat" cmpd="sng" algn="ctr">
                        <a:solidFill>
                          <a:schemeClr val="tx2"/>
                        </a:solidFill>
                        <a:prstDash val="solid"/>
                        <a:miter lim="800000"/>
                      </a:ln>
                      <a:effectLst/>
                    </wps:spPr>
                    <wps:bodyPr/>
                  </wps:wsp>
                </a:graphicData>
              </a:graphic>
            </wp:anchor>
          </w:drawing>
        </mc:Choice>
        <mc:Fallback>
          <w:pict>
            <v:line w14:anchorId="48A6D0FD" id="Straight Connector 10" o:spid="_x0000_s1026" style="position:absolute;left:0;text-align:left;z-index:251662848;visibility:visible;mso-wrap-style:square;mso-wrap-distance-left:9pt;mso-wrap-distance-top:0;mso-wrap-distance-right:9pt;mso-wrap-distance-bottom:0;mso-position-horizontal:absolute;mso-position-horizontal-relative:margin;mso-position-vertical:absolute;mso-position-vertical-relative:text" from="-31.65pt,11.65pt" to="50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" strokecolor="#1f497d [3215]" strokeweight="3pt">
              <v:stroke joinstyle="miter"/>
              <w10:wrap anchorx="margin"/>
            </v:line>
          </w:pict>
        </mc:Fallback>
      </mc:AlternateContent>
    </w:r>
  </w:p>
  <w:p w:rsidR="00E05B70" w:rsidRPr="00117259" w:rsidRDefault="00E05B70" w:rsidP="00117259">
    <w:pPr>
      <w:pStyle w:val="a5"/>
      <w:ind w:left="0"/>
    </w:pPr>
  </w:p>
  <w:p w:rsidR="00E05B70" w:rsidRPr="00117259" w:rsidRDefault="00E05B70" w:rsidP="00117259">
    <w:pPr>
      <w:pStyle w:val="a5"/>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F" w:rsidRPr="00117259" w:rsidRDefault="0048072F" w:rsidP="0048072F">
    <w:pPr>
      <w:pStyle w:val="a5"/>
      <w:ind w:left="0"/>
    </w:pPr>
  </w:p>
  <w:tbl>
    <w:tblPr>
      <w:tblStyle w:val="2"/>
      <w:bidiVisual/>
      <w:tblW w:w="10611" w:type="dxa"/>
      <w:jc w:val="right"/>
      <w:tblLayout w:type="fixed"/>
      <w:tblLook w:val="0000" w:firstRow="0" w:lastRow="0" w:firstColumn="0" w:lastColumn="0" w:noHBand="0" w:noVBand="0"/>
    </w:tblPr>
    <w:tblGrid>
      <w:gridCol w:w="1685"/>
      <w:gridCol w:w="7277"/>
      <w:gridCol w:w="1649"/>
    </w:tblGrid>
    <w:tr w:rsidR="0048072F" w:rsidRPr="00117259" w:rsidTr="00C1361B">
      <w:trPr>
        <w:jc w:val="right"/>
      </w:trPr>
      <w:tc>
        <w:tcPr>
          <w:tcW w:w="1685" w:type="dxa"/>
          <w:vAlign w:val="center"/>
        </w:tcPr>
        <w:p w:rsidR="0048072F" w:rsidRPr="00117259" w:rsidRDefault="0048072F" w:rsidP="0048072F">
          <w:pPr>
            <w:pStyle w:val="a5"/>
            <w:ind w:left="0"/>
          </w:pPr>
          <w:r w:rsidRPr="00117259">
            <w:rPr>
              <w:noProof/>
              <w:lang w:bidi="ar-SA"/>
            </w:rPr>
            <w:drawing>
              <wp:inline distT="0" distB="0" distL="114300" distR="114300" wp14:anchorId="7CD775E3" wp14:editId="70D2922D">
                <wp:extent cx="1012190" cy="966470"/>
                <wp:effectExtent l="0" t="0" r="0" b="5080"/>
                <wp:docPr id="10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2190" cy="966470"/>
                        </a:xfrm>
                        <a:prstGeom prst="rect">
                          <a:avLst/>
                        </a:prstGeom>
                        <a:ln/>
                      </pic:spPr>
                    </pic:pic>
                  </a:graphicData>
                </a:graphic>
              </wp:inline>
            </w:drawing>
          </w:r>
        </w:p>
      </w:tc>
      <w:tc>
        <w:tcPr>
          <w:tcW w:w="7277" w:type="dxa"/>
          <w:vAlign w:val="center"/>
        </w:tcPr>
        <w:p w:rsidR="0048072F" w:rsidRPr="00117259" w:rsidRDefault="0048072F" w:rsidP="0048072F">
          <w:pPr>
            <w:pStyle w:val="a5"/>
            <w:ind w:left="0"/>
          </w:pPr>
          <w:r>
            <w:rPr>
              <w:rFonts w:hint="cs"/>
              <w:rtl/>
            </w:rPr>
            <w:t>هفتمین</w:t>
          </w:r>
          <w:r w:rsidRPr="00117259">
            <w:rPr>
              <w:rtl/>
            </w:rPr>
            <w:t xml:space="preserve"> کنفرانس بین المللی پیشرفت‌های اخیر در مهندسی راه‌آهن</w:t>
          </w:r>
        </w:p>
        <w:p w:rsidR="0048072F" w:rsidRPr="003E0C84" w:rsidRDefault="0048072F" w:rsidP="0048072F">
          <w:pPr>
            <w:pStyle w:val="a5"/>
            <w:ind w:left="0"/>
            <w:rPr>
              <w:rtl/>
            </w:rPr>
          </w:pPr>
          <w:r w:rsidRPr="003E0C84">
            <w:rPr>
              <w:rFonts w:hint="cs"/>
              <w:rtl/>
            </w:rPr>
            <w:t xml:space="preserve"> </w:t>
          </w:r>
          <w:r>
            <w:rPr>
              <w:rFonts w:hint="cs"/>
              <w:rtl/>
            </w:rPr>
            <w:t>27</w:t>
          </w:r>
          <w:r w:rsidRPr="003E0C84">
            <w:rPr>
              <w:rFonts w:hint="cs"/>
              <w:rtl/>
            </w:rPr>
            <w:t xml:space="preserve"> و </w:t>
          </w:r>
          <w:r>
            <w:rPr>
              <w:rFonts w:hint="cs"/>
              <w:rtl/>
            </w:rPr>
            <w:t>28</w:t>
          </w:r>
          <w:r w:rsidRPr="003E0C84">
            <w:rPr>
              <w:rtl/>
            </w:rPr>
            <w:t xml:space="preserve"> </w:t>
          </w:r>
          <w:r>
            <w:rPr>
              <w:rFonts w:hint="cs"/>
              <w:rtl/>
            </w:rPr>
            <w:t>اردیبهشت</w:t>
          </w:r>
          <w:r w:rsidRPr="003E0C84">
            <w:rPr>
              <w:rtl/>
            </w:rPr>
            <w:t xml:space="preserve"> ماه </w:t>
          </w:r>
          <w:r>
            <w:rPr>
              <w:rFonts w:hint="cs"/>
              <w:rtl/>
            </w:rPr>
            <w:t>1400</w:t>
          </w:r>
        </w:p>
        <w:p w:rsidR="0048072F" w:rsidRPr="00117259" w:rsidRDefault="0048072F" w:rsidP="0048072F">
          <w:pPr>
            <w:pStyle w:val="a5"/>
            <w:ind w:left="0"/>
          </w:pPr>
          <w:r>
            <w:rPr>
              <w:rtl/>
            </w:rPr>
            <w:t>تهران</w:t>
          </w:r>
          <w:r>
            <w:rPr>
              <w:rFonts w:hint="cs"/>
              <w:rtl/>
            </w:rPr>
            <w:t xml:space="preserve"> -</w:t>
          </w:r>
          <w:r w:rsidRPr="00117259">
            <w:rPr>
              <w:rtl/>
            </w:rPr>
            <w:t xml:space="preserve"> </w:t>
          </w:r>
          <w:r w:rsidRPr="00117259">
            <w:rPr>
              <w:rFonts w:hint="cs"/>
              <w:rtl/>
            </w:rPr>
            <w:t>ایران</w:t>
          </w:r>
        </w:p>
      </w:tc>
      <w:tc>
        <w:tcPr>
          <w:tcW w:w="1649" w:type="dxa"/>
          <w:vAlign w:val="center"/>
        </w:tcPr>
        <w:p w:rsidR="0048072F" w:rsidRPr="00117259" w:rsidRDefault="0048072F" w:rsidP="0048072F">
          <w:pPr>
            <w:pStyle w:val="a5"/>
            <w:ind w:left="0"/>
          </w:pPr>
          <w:r w:rsidRPr="00117259">
            <w:rPr>
              <w:noProof/>
              <w:lang w:bidi="ar-SA"/>
            </w:rPr>
            <w:drawing>
              <wp:inline distT="0" distB="0" distL="114300" distR="114300" wp14:anchorId="593ECD58" wp14:editId="595892B1">
                <wp:extent cx="903605" cy="916305"/>
                <wp:effectExtent l="0" t="0" r="0" b="0"/>
                <wp:docPr id="1051" name="image15.png" descr="D:\Elm-O-S\ICRARE Conference\ICRARE 2017\Graghics\Logo\logo_sample_fa_1.png"/>
                <wp:cNvGraphicFramePr/>
                <a:graphic xmlns:a="http://schemas.openxmlformats.org/drawingml/2006/main">
                  <a:graphicData uri="http://schemas.openxmlformats.org/drawingml/2006/picture">
                    <pic:pic xmlns:pic="http://schemas.openxmlformats.org/drawingml/2006/picture">
                      <pic:nvPicPr>
                        <pic:cNvPr id="0" name="image15.png" descr="D:\Elm-O-S\ICRARE Conference\ICRARE 2017\Graghics\Logo\logo_sample_fa_1.png"/>
                        <pic:cNvPicPr preferRelativeResize="0"/>
                      </pic:nvPicPr>
                      <pic:blipFill>
                        <a:blip r:embed="rId2"/>
                        <a:srcRect/>
                        <a:stretch>
                          <a:fillRect/>
                        </a:stretch>
                      </pic:blipFill>
                      <pic:spPr>
                        <a:xfrm>
                          <a:off x="0" y="0"/>
                          <a:ext cx="903605" cy="916305"/>
                        </a:xfrm>
                        <a:prstGeom prst="rect">
                          <a:avLst/>
                        </a:prstGeom>
                        <a:ln/>
                      </pic:spPr>
                    </pic:pic>
                  </a:graphicData>
                </a:graphic>
              </wp:inline>
            </w:drawing>
          </w:r>
        </w:p>
      </w:tc>
    </w:tr>
  </w:tbl>
  <w:p w:rsidR="0048072F" w:rsidRPr="00117259" w:rsidRDefault="0048072F" w:rsidP="0048072F">
    <w:pPr>
      <w:pStyle w:val="a5"/>
      <w:ind w:left="0"/>
    </w:pPr>
    <w:r w:rsidRPr="00117259">
      <w:rPr>
        <w:noProof/>
        <w:lang w:bidi="ar-SA"/>
      </w:rPr>
      <mc:AlternateContent>
        <mc:Choice Requires="wps">
          <w:drawing>
            <wp:anchor distT="0" distB="0" distL="114300" distR="114300" simplePos="0" relativeHeight="251664896" behindDoc="0" locked="0" layoutInCell="1" hidden="0" allowOverlap="1" wp14:anchorId="36007574" wp14:editId="4AA6C539">
              <wp:simplePos x="0" y="0"/>
              <wp:positionH relativeFrom="margin">
                <wp:posOffset>-401954</wp:posOffset>
              </wp:positionH>
              <wp:positionV relativeFrom="paragraph">
                <wp:posOffset>147955</wp:posOffset>
              </wp:positionV>
              <wp:extent cx="6806241" cy="8626"/>
              <wp:effectExtent l="19050" t="19050" r="33020" b="29845"/>
              <wp:wrapNone/>
              <wp:docPr id="1037" name="Straight Connector 1037"/>
              <wp:cNvGraphicFramePr/>
              <a:graphic xmlns:a="http://schemas.openxmlformats.org/drawingml/2006/main">
                <a:graphicData uri="http://schemas.microsoft.com/office/word/2010/wordprocessingShape">
                  <wps:wsp>
                    <wps:cNvCnPr/>
                    <wps:spPr>
                      <a:xfrm>
                        <a:off x="0" y="0"/>
                        <a:ext cx="6806241" cy="8626"/>
                      </a:xfrm>
                      <a:prstGeom prst="line">
                        <a:avLst/>
                      </a:prstGeom>
                      <a:noFill/>
                      <a:ln w="38100" cap="flat" cmpd="sng" algn="ctr">
                        <a:solidFill>
                          <a:schemeClr val="tx2"/>
                        </a:solidFill>
                        <a:prstDash val="solid"/>
                        <a:miter lim="800000"/>
                      </a:ln>
                      <a:effectLst/>
                    </wps:spPr>
                    <wps:bodyPr/>
                  </wps:wsp>
                </a:graphicData>
              </a:graphic>
            </wp:anchor>
          </w:drawing>
        </mc:Choice>
        <mc:Fallback>
          <w:pict>
            <v:line w14:anchorId="0B209844" id="Straight Connector 1037" o:spid="_x0000_s1026" style="position:absolute;left:0;text-align:left;z-index:251664896;visibility:visible;mso-wrap-style:square;mso-wrap-distance-left:9pt;mso-wrap-distance-top:0;mso-wrap-distance-right:9pt;mso-wrap-distance-bottom:0;mso-position-horizontal:absolute;mso-position-horizontal-relative:margin;mso-position-vertical:absolute;mso-position-vertical-relative:text" from="-31.65pt,11.65pt" to="50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" strokecolor="#1f497d [3215]" strokeweight="3pt">
              <v:stroke joinstyle="miter"/>
              <w10:wrap anchorx="margin"/>
            </v:line>
          </w:pict>
        </mc:Fallback>
      </mc:AlternateContent>
    </w:r>
  </w:p>
  <w:p w:rsidR="00E05B70" w:rsidRPr="00117259" w:rsidRDefault="00E05B70" w:rsidP="00117259">
    <w:pPr>
      <w:pStyle w:val="a5"/>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B9A0B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944F81"/>
    <w:multiLevelType w:val="hybridMultilevel"/>
    <w:tmpl w:val="ECC6F3D4"/>
    <w:lvl w:ilvl="0" w:tplc="8C4A68C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70"/>
    <w:rsid w:val="00036DE7"/>
    <w:rsid w:val="00060863"/>
    <w:rsid w:val="0008636B"/>
    <w:rsid w:val="000D3DB7"/>
    <w:rsid w:val="000D57D6"/>
    <w:rsid w:val="000E1226"/>
    <w:rsid w:val="00117259"/>
    <w:rsid w:val="0014099A"/>
    <w:rsid w:val="00164967"/>
    <w:rsid w:val="00180801"/>
    <w:rsid w:val="00183225"/>
    <w:rsid w:val="00193FA6"/>
    <w:rsid w:val="001B268A"/>
    <w:rsid w:val="001E270A"/>
    <w:rsid w:val="001E7527"/>
    <w:rsid w:val="00216FA9"/>
    <w:rsid w:val="00216FEF"/>
    <w:rsid w:val="00235212"/>
    <w:rsid w:val="0025401F"/>
    <w:rsid w:val="0029349D"/>
    <w:rsid w:val="002972CF"/>
    <w:rsid w:val="00300C04"/>
    <w:rsid w:val="0031053B"/>
    <w:rsid w:val="0032325C"/>
    <w:rsid w:val="00335D51"/>
    <w:rsid w:val="0034150C"/>
    <w:rsid w:val="00342612"/>
    <w:rsid w:val="00350F01"/>
    <w:rsid w:val="003721B6"/>
    <w:rsid w:val="0039075A"/>
    <w:rsid w:val="003D2AF9"/>
    <w:rsid w:val="003D5100"/>
    <w:rsid w:val="003E032D"/>
    <w:rsid w:val="003E0C84"/>
    <w:rsid w:val="00411269"/>
    <w:rsid w:val="0041384C"/>
    <w:rsid w:val="0042429E"/>
    <w:rsid w:val="00432455"/>
    <w:rsid w:val="0043297C"/>
    <w:rsid w:val="00443397"/>
    <w:rsid w:val="00463751"/>
    <w:rsid w:val="0048072F"/>
    <w:rsid w:val="00485711"/>
    <w:rsid w:val="004A6255"/>
    <w:rsid w:val="004A781B"/>
    <w:rsid w:val="004B1817"/>
    <w:rsid w:val="004B3EED"/>
    <w:rsid w:val="004E2C40"/>
    <w:rsid w:val="005359E4"/>
    <w:rsid w:val="00551B6A"/>
    <w:rsid w:val="00561D1E"/>
    <w:rsid w:val="00563528"/>
    <w:rsid w:val="00585C1A"/>
    <w:rsid w:val="005B0ECA"/>
    <w:rsid w:val="00600573"/>
    <w:rsid w:val="00613655"/>
    <w:rsid w:val="00650EF1"/>
    <w:rsid w:val="00663C2C"/>
    <w:rsid w:val="006743C2"/>
    <w:rsid w:val="006C4DBA"/>
    <w:rsid w:val="006E47F2"/>
    <w:rsid w:val="006F0548"/>
    <w:rsid w:val="0072276F"/>
    <w:rsid w:val="007227BB"/>
    <w:rsid w:val="00725674"/>
    <w:rsid w:val="00747B20"/>
    <w:rsid w:val="0077488D"/>
    <w:rsid w:val="00781CA9"/>
    <w:rsid w:val="007A3448"/>
    <w:rsid w:val="007B1923"/>
    <w:rsid w:val="007B5886"/>
    <w:rsid w:val="007C3C8E"/>
    <w:rsid w:val="007E6B89"/>
    <w:rsid w:val="008127DF"/>
    <w:rsid w:val="00832870"/>
    <w:rsid w:val="0085469C"/>
    <w:rsid w:val="00882FDF"/>
    <w:rsid w:val="0088573C"/>
    <w:rsid w:val="0089576E"/>
    <w:rsid w:val="008C7966"/>
    <w:rsid w:val="008E2933"/>
    <w:rsid w:val="00924E8C"/>
    <w:rsid w:val="00927375"/>
    <w:rsid w:val="00950835"/>
    <w:rsid w:val="00976C76"/>
    <w:rsid w:val="00980C34"/>
    <w:rsid w:val="009849E4"/>
    <w:rsid w:val="009B4F53"/>
    <w:rsid w:val="009F684A"/>
    <w:rsid w:val="00A37362"/>
    <w:rsid w:val="00A51912"/>
    <w:rsid w:val="00A56350"/>
    <w:rsid w:val="00A85DAA"/>
    <w:rsid w:val="00AA4A63"/>
    <w:rsid w:val="00AC323A"/>
    <w:rsid w:val="00B142B7"/>
    <w:rsid w:val="00B208D0"/>
    <w:rsid w:val="00B2153C"/>
    <w:rsid w:val="00B36B55"/>
    <w:rsid w:val="00BA4BE2"/>
    <w:rsid w:val="00BB4DCE"/>
    <w:rsid w:val="00BC3B15"/>
    <w:rsid w:val="00C13089"/>
    <w:rsid w:val="00C43F36"/>
    <w:rsid w:val="00C83083"/>
    <w:rsid w:val="00C9044B"/>
    <w:rsid w:val="00C97699"/>
    <w:rsid w:val="00CB6041"/>
    <w:rsid w:val="00CB7300"/>
    <w:rsid w:val="00CD42FC"/>
    <w:rsid w:val="00CD79AA"/>
    <w:rsid w:val="00CF0598"/>
    <w:rsid w:val="00D00297"/>
    <w:rsid w:val="00D022F1"/>
    <w:rsid w:val="00D360EC"/>
    <w:rsid w:val="00D36EA1"/>
    <w:rsid w:val="00D56FD5"/>
    <w:rsid w:val="00D62AA4"/>
    <w:rsid w:val="00D6719E"/>
    <w:rsid w:val="00D808FB"/>
    <w:rsid w:val="00D83F04"/>
    <w:rsid w:val="00D97058"/>
    <w:rsid w:val="00DC2A54"/>
    <w:rsid w:val="00DC6CAF"/>
    <w:rsid w:val="00E05B70"/>
    <w:rsid w:val="00E20095"/>
    <w:rsid w:val="00E556A5"/>
    <w:rsid w:val="00E63412"/>
    <w:rsid w:val="00E9441E"/>
    <w:rsid w:val="00F05C1A"/>
    <w:rsid w:val="00F137C4"/>
    <w:rsid w:val="00F62F0D"/>
    <w:rsid w:val="00F75FDC"/>
    <w:rsid w:val="00FA10F1"/>
    <w:rsid w:val="00FA3712"/>
    <w:rsid w:val="00FD3AF9"/>
    <w:rsid w:val="00FD7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F21210-9D9F-46FE-87D9-DE870781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D1E"/>
    <w:pPr>
      <w:suppressAutoHyphens/>
      <w:spacing w:line="1" w:lineRule="atLeast"/>
      <w:ind w:leftChars="-1" w:left="-1" w:hangingChars="1" w:hanging="1"/>
      <w:jc w:val="right"/>
      <w:textDirection w:val="btLr"/>
      <w:textAlignment w:val="top"/>
      <w:outlineLvl w:val="0"/>
    </w:pPr>
    <w:rPr>
      <w:position w:val="-1"/>
      <w:lang w:bidi="fa-IR"/>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customStyle="1" w:styleId="Style1">
    <w:name w:val="Style1"/>
    <w:basedOn w:val="Normal"/>
    <w:pPr>
      <w:jc w:val="center"/>
    </w:pPr>
    <w:rPr>
      <w:lang w:eastAsia="zh-CN"/>
    </w:rPr>
  </w:style>
  <w:style w:type="character" w:customStyle="1" w:styleId="Style1Char">
    <w:name w:val="Style1 Char"/>
    <w:rPr>
      <w:w w:val="100"/>
      <w:position w:val="-1"/>
      <w:sz w:val="24"/>
      <w:szCs w:val="24"/>
      <w:effect w:val="none"/>
      <w:vertAlign w:val="baseline"/>
      <w:cs w:val="0"/>
      <w:em w:val="none"/>
      <w:lang w:val="en-US" w:eastAsia="zh-CN" w:bidi="fa-IR"/>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rsid w:val="0088573C"/>
    <w:pPr>
      <w:bidi w:val="0"/>
      <w:jc w:val="left"/>
      <w:outlineLvl w:val="9"/>
    </w:pPr>
    <w:rPr>
      <w:bCs/>
      <w:position w:val="-10"/>
      <w:sz w:val="18"/>
      <w:szCs w:val="20"/>
      <w:lang w:bidi="ar-SA"/>
    </w:rPr>
  </w:style>
  <w:style w:type="character" w:styleId="FootnoteReference">
    <w:name w:val="footnote reference"/>
    <w:basedOn w:val="DefaultParagraphFont"/>
    <w:qFormat/>
    <w:rsid w:val="00235212"/>
    <w:rPr>
      <w:rFonts w:asciiTheme="majorBidi" w:hAnsiTheme="majorBidi" w:cs="B Nazanin"/>
      <w:w w:val="100"/>
      <w:kern w:val="0"/>
      <w:position w:val="-6"/>
      <w:szCs w:val="22"/>
      <w:effect w:val="none"/>
      <w:vertAlign w:val="superscript"/>
      <w:cs w:val="0"/>
      <w:em w:val="none"/>
      <w14:ligatures w14:val="none"/>
      <w14:numForm w14:val="default"/>
      <w14:numSpacing w14:val="default"/>
      <w14:stylisticSets/>
    </w:rPr>
  </w:style>
  <w:style w:type="table" w:styleId="TableGrid">
    <w:name w:val="Table Grid"/>
    <w:basedOn w:val="TableNormal"/>
    <w:pPr>
      <w:suppressAutoHyphens/>
      <w:spacing w:line="1" w:lineRule="atLeast"/>
      <w:ind w:leftChars="-1" w:left="-1" w:hangingChars="1" w:hanging="1"/>
      <w:jc w:val="right"/>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Pr>
      <w:w w:val="100"/>
      <w:position w:val="-1"/>
      <w:sz w:val="24"/>
      <w:szCs w:val="24"/>
      <w:effect w:val="none"/>
      <w:vertAlign w:val="baseline"/>
      <w:cs w:val="0"/>
      <w:em w:val="none"/>
      <w:lang w:bidi="fa-IR"/>
    </w:rPr>
  </w:style>
  <w:style w:type="character" w:customStyle="1" w:styleId="FooterChar">
    <w:name w:val="Footer Char"/>
    <w:rPr>
      <w:w w:val="100"/>
      <w:position w:val="-1"/>
      <w:sz w:val="24"/>
      <w:szCs w:val="24"/>
      <w:effect w:val="none"/>
      <w:vertAlign w:val="baseline"/>
      <w:cs w:val="0"/>
      <w:em w:val="none"/>
      <w:lang w:bidi="fa-IR"/>
    </w:rPr>
  </w:style>
  <w:style w:type="table" w:styleId="TableGrid1">
    <w:name w:val="Table Grid 1"/>
    <w:basedOn w:val="TableNormal"/>
    <w:pPr>
      <w:suppressAutoHyphens/>
      <w:spacing w:line="1" w:lineRule="atLeast"/>
      <w:ind w:leftChars="-1" w:left="-1" w:hangingChars="1" w:hanging="1"/>
      <w:jc w:val="right"/>
      <w:textDirection w:val="btLr"/>
      <w:textAlignment w:val="top"/>
      <w:outlineLvl w:val="0"/>
    </w:pPr>
    <w:rPr>
      <w:position w:val="-1"/>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customStyle="1" w:styleId="a">
    <w:name w:val="عنوان مقاله"/>
    <w:basedOn w:val="Normal"/>
    <w:link w:val="Char"/>
    <w:rsid w:val="0041384C"/>
    <w:pPr>
      <w:ind w:hanging="2"/>
      <w:jc w:val="center"/>
    </w:pPr>
    <w:rPr>
      <w:rFonts w:asciiTheme="majorBidi" w:hAnsiTheme="majorBidi" w:cs="B Nazanin"/>
      <w:b/>
    </w:rPr>
  </w:style>
  <w:style w:type="paragraph" w:customStyle="1" w:styleId="a0">
    <w:name w:val="نویسندگان"/>
    <w:basedOn w:val="Normal"/>
    <w:link w:val="Char0"/>
    <w:rsid w:val="007A3448"/>
    <w:pPr>
      <w:ind w:hanging="2"/>
      <w:jc w:val="center"/>
    </w:pPr>
    <w:rPr>
      <w:rFonts w:cs="B Nazanin"/>
      <w:b/>
      <w:sz w:val="20"/>
      <w:szCs w:val="20"/>
    </w:rPr>
  </w:style>
  <w:style w:type="character" w:customStyle="1" w:styleId="Char">
    <w:name w:val="عنوان مقاله Char"/>
    <w:basedOn w:val="DefaultParagraphFont"/>
    <w:link w:val="a"/>
    <w:rsid w:val="0041384C"/>
    <w:rPr>
      <w:rFonts w:asciiTheme="majorBidi" w:hAnsiTheme="majorBidi" w:cs="B Nazanin"/>
      <w:b/>
      <w:position w:val="-1"/>
      <w:lang w:bidi="fa-IR"/>
    </w:rPr>
  </w:style>
  <w:style w:type="paragraph" w:customStyle="1" w:styleId="a1">
    <w:name w:val="ایمیل"/>
    <w:basedOn w:val="a0"/>
    <w:link w:val="Char1"/>
    <w:rsid w:val="007A3448"/>
    <w:rPr>
      <w:sz w:val="18"/>
      <w:szCs w:val="18"/>
    </w:rPr>
  </w:style>
  <w:style w:type="character" w:customStyle="1" w:styleId="Char0">
    <w:name w:val="نویسندگان Char"/>
    <w:basedOn w:val="DefaultParagraphFont"/>
    <w:link w:val="a0"/>
    <w:rsid w:val="007A3448"/>
    <w:rPr>
      <w:rFonts w:cs="B Nazanin"/>
      <w:b/>
      <w:position w:val="-1"/>
      <w:sz w:val="20"/>
      <w:szCs w:val="20"/>
      <w:lang w:bidi="fa-IR"/>
    </w:rPr>
  </w:style>
  <w:style w:type="paragraph" w:customStyle="1" w:styleId="a2">
    <w:name w:val="متن بدنه"/>
    <w:basedOn w:val="Normal"/>
    <w:link w:val="Char2"/>
    <w:rsid w:val="0034150C"/>
    <w:pPr>
      <w:spacing w:line="240" w:lineRule="atLeast"/>
      <w:ind w:leftChars="0" w:left="1"/>
      <w:jc w:val="both"/>
      <w:outlineLvl w:val="1"/>
    </w:pPr>
    <w:rPr>
      <w:rFonts w:cs="B Nazanin"/>
      <w:sz w:val="22"/>
      <w:szCs w:val="22"/>
    </w:rPr>
  </w:style>
  <w:style w:type="character" w:customStyle="1" w:styleId="Char1">
    <w:name w:val="ایمیل Char"/>
    <w:basedOn w:val="Char0"/>
    <w:link w:val="a1"/>
    <w:rsid w:val="007A3448"/>
    <w:rPr>
      <w:rFonts w:cs="B Nazanin"/>
      <w:b/>
      <w:position w:val="-1"/>
      <w:sz w:val="18"/>
      <w:szCs w:val="18"/>
      <w:lang w:bidi="fa-IR"/>
    </w:rPr>
  </w:style>
  <w:style w:type="paragraph" w:styleId="EndnoteText">
    <w:name w:val="endnote text"/>
    <w:basedOn w:val="Normal"/>
    <w:link w:val="EndnoteTextChar"/>
    <w:uiPriority w:val="99"/>
    <w:semiHidden/>
    <w:unhideWhenUsed/>
    <w:rsid w:val="00FD7A30"/>
    <w:pPr>
      <w:spacing w:line="240" w:lineRule="auto"/>
    </w:pPr>
    <w:rPr>
      <w:sz w:val="20"/>
      <w:szCs w:val="20"/>
    </w:rPr>
  </w:style>
  <w:style w:type="character" w:customStyle="1" w:styleId="Char2">
    <w:name w:val="متن بدنه Char"/>
    <w:basedOn w:val="DefaultParagraphFont"/>
    <w:link w:val="a2"/>
    <w:rsid w:val="0034150C"/>
    <w:rPr>
      <w:rFonts w:cs="B Nazanin"/>
      <w:position w:val="-1"/>
      <w:sz w:val="22"/>
      <w:szCs w:val="22"/>
      <w:lang w:bidi="fa-IR"/>
    </w:rPr>
  </w:style>
  <w:style w:type="character" w:customStyle="1" w:styleId="EndnoteTextChar">
    <w:name w:val="Endnote Text Char"/>
    <w:basedOn w:val="DefaultParagraphFont"/>
    <w:link w:val="EndnoteText"/>
    <w:uiPriority w:val="99"/>
    <w:semiHidden/>
    <w:rsid w:val="00FD7A30"/>
    <w:rPr>
      <w:position w:val="-1"/>
      <w:sz w:val="20"/>
      <w:szCs w:val="20"/>
      <w:lang w:bidi="fa-IR"/>
    </w:rPr>
  </w:style>
  <w:style w:type="character" w:styleId="EndnoteReference">
    <w:name w:val="endnote reference"/>
    <w:basedOn w:val="DefaultParagraphFont"/>
    <w:uiPriority w:val="99"/>
    <w:semiHidden/>
    <w:unhideWhenUsed/>
    <w:rsid w:val="00FD7A30"/>
    <w:rPr>
      <w:vertAlign w:val="superscript"/>
    </w:rPr>
  </w:style>
  <w:style w:type="paragraph" w:customStyle="1" w:styleId="a3">
    <w:name w:val="بالانویس جدول و زیر نویس شکل"/>
    <w:basedOn w:val="Normal"/>
    <w:link w:val="Char3"/>
    <w:rsid w:val="0008636B"/>
    <w:pPr>
      <w:ind w:hanging="2"/>
      <w:jc w:val="center"/>
    </w:pPr>
    <w:rPr>
      <w:rFonts w:cs="B Nazanin"/>
      <w:sz w:val="20"/>
      <w:szCs w:val="20"/>
    </w:rPr>
  </w:style>
  <w:style w:type="paragraph" w:customStyle="1" w:styleId="a4">
    <w:name w:val="مراجع فارسی و لاتین"/>
    <w:basedOn w:val="a2"/>
    <w:link w:val="Char4"/>
    <w:rsid w:val="003721B6"/>
    <w:rPr>
      <w:sz w:val="20"/>
    </w:rPr>
  </w:style>
  <w:style w:type="character" w:customStyle="1" w:styleId="Char3">
    <w:name w:val="بالانویس جدول و زیر نویس شکل Char"/>
    <w:basedOn w:val="DefaultParagraphFont"/>
    <w:link w:val="a3"/>
    <w:rsid w:val="0008636B"/>
    <w:rPr>
      <w:rFonts w:cs="B Nazanin"/>
      <w:position w:val="-1"/>
      <w:sz w:val="20"/>
      <w:szCs w:val="20"/>
      <w:lang w:bidi="fa-IR"/>
    </w:rPr>
  </w:style>
  <w:style w:type="paragraph" w:customStyle="1" w:styleId="a5">
    <w:name w:val="هدر صفحه"/>
    <w:basedOn w:val="Normal"/>
    <w:link w:val="Char5"/>
    <w:rsid w:val="00180801"/>
    <w:pPr>
      <w:pBdr>
        <w:top w:val="nil"/>
        <w:left w:val="nil"/>
        <w:bottom w:val="nil"/>
        <w:right w:val="nil"/>
        <w:between w:val="nil"/>
      </w:pBdr>
      <w:tabs>
        <w:tab w:val="center" w:pos="4153"/>
        <w:tab w:val="right" w:pos="8306"/>
      </w:tabs>
      <w:spacing w:line="240" w:lineRule="auto"/>
      <w:ind w:hanging="2"/>
      <w:jc w:val="center"/>
    </w:pPr>
    <w:rPr>
      <w:rFonts w:cs="B Nazanin"/>
      <w:b/>
      <w:color w:val="000000"/>
    </w:rPr>
  </w:style>
  <w:style w:type="character" w:customStyle="1" w:styleId="Char4">
    <w:name w:val="مراجع فارسی و لاتین Char"/>
    <w:basedOn w:val="Char2"/>
    <w:link w:val="a4"/>
    <w:rsid w:val="003721B6"/>
    <w:rPr>
      <w:rFonts w:cs="B Nazanin"/>
      <w:position w:val="-1"/>
      <w:sz w:val="20"/>
      <w:szCs w:val="22"/>
      <w:lang w:bidi="fa-IR"/>
    </w:rPr>
  </w:style>
  <w:style w:type="character" w:customStyle="1" w:styleId="Char5">
    <w:name w:val="هدر صفحه Char"/>
    <w:basedOn w:val="DefaultParagraphFont"/>
    <w:link w:val="a5"/>
    <w:rsid w:val="00180801"/>
    <w:rPr>
      <w:rFonts w:cs="B Nazanin"/>
      <w:b/>
      <w:color w:val="000000"/>
      <w:position w:val="-1"/>
      <w:lang w:bidi="fa-IR"/>
    </w:rPr>
  </w:style>
  <w:style w:type="paragraph" w:customStyle="1" w:styleId="a6">
    <w:name w:val="تیتر"/>
    <w:basedOn w:val="a2"/>
    <w:link w:val="Char6"/>
    <w:rsid w:val="0034150C"/>
    <w:pPr>
      <w:ind w:left="0"/>
    </w:pPr>
    <w:rPr>
      <w:bCs/>
    </w:rPr>
  </w:style>
  <w:style w:type="character" w:customStyle="1" w:styleId="FootnoteTextChar">
    <w:name w:val="Footnote Text Char"/>
    <w:basedOn w:val="DefaultParagraphFont"/>
    <w:link w:val="FootnoteText"/>
    <w:rsid w:val="00342612"/>
    <w:rPr>
      <w:bCs/>
      <w:position w:val="-10"/>
      <w:sz w:val="18"/>
      <w:szCs w:val="20"/>
    </w:rPr>
  </w:style>
  <w:style w:type="character" w:customStyle="1" w:styleId="Char6">
    <w:name w:val="تیتر Char"/>
    <w:basedOn w:val="Char2"/>
    <w:link w:val="a6"/>
    <w:rsid w:val="0034150C"/>
    <w:rPr>
      <w:rFonts w:cs="B Nazanin"/>
      <w:bCs/>
      <w:position w:val="-1"/>
      <w:sz w:val="22"/>
      <w:szCs w:val="22"/>
      <w:lang w:bidi="fa-IR"/>
    </w:rPr>
  </w:style>
  <w:style w:type="character" w:customStyle="1" w:styleId="TitleChar">
    <w:name w:val="Title Char"/>
    <w:basedOn w:val="DefaultParagraphFont"/>
    <w:link w:val="Title"/>
    <w:rsid w:val="00D36EA1"/>
    <w:rPr>
      <w:b/>
      <w:position w:val="-1"/>
      <w:sz w:val="72"/>
      <w:szCs w:val="72"/>
      <w:lang w:bidi="fa-IR"/>
    </w:rPr>
  </w:style>
  <w:style w:type="paragraph" w:customStyle="1" w:styleId="Authors">
    <w:name w:val="Authors"/>
    <w:basedOn w:val="Normal"/>
    <w:rsid w:val="00D36EA1"/>
    <w:pPr>
      <w:widowControl w:val="0"/>
      <w:suppressAutoHyphens w:val="0"/>
      <w:spacing w:after="120" w:line="240" w:lineRule="auto"/>
      <w:ind w:leftChars="0" w:left="0" w:firstLineChars="0" w:firstLine="0"/>
      <w:jc w:val="center"/>
      <w:textDirection w:val="lrTb"/>
      <w:textAlignment w:val="auto"/>
      <w:outlineLvl w:val="9"/>
    </w:pPr>
    <w:rPr>
      <w:rFonts w:ascii="Times New Roman Bold" w:hAnsi="Times New Roman Bold" w:cs="B Nazanin"/>
      <w:b/>
      <w:bCs/>
      <w:position w:val="0"/>
      <w:sz w:val="20"/>
      <w:szCs w:val="22"/>
    </w:rPr>
  </w:style>
  <w:style w:type="paragraph" w:customStyle="1" w:styleId="Abstract">
    <w:name w:val="Abstract"/>
    <w:basedOn w:val="Normal"/>
    <w:rsid w:val="00D36EA1"/>
    <w:pPr>
      <w:widowControl w:val="0"/>
      <w:suppressAutoHyphens w:val="0"/>
      <w:spacing w:line="240" w:lineRule="auto"/>
      <w:ind w:leftChars="0" w:left="340" w:right="340" w:firstLineChars="0" w:firstLine="284"/>
      <w:jc w:val="both"/>
      <w:textDirection w:val="lrTb"/>
      <w:textAlignment w:val="auto"/>
      <w:outlineLvl w:val="9"/>
    </w:pPr>
    <w:rPr>
      <w:rFonts w:cs="B Nazanin"/>
      <w:snapToGrid w:val="0"/>
      <w:position w:val="0"/>
      <w:sz w:val="20"/>
      <w:szCs w:val="22"/>
      <w:lang w:bidi="ar-SA"/>
    </w:rPr>
  </w:style>
  <w:style w:type="paragraph" w:customStyle="1" w:styleId="Author">
    <w:name w:val="Author"/>
    <w:basedOn w:val="Normal"/>
    <w:next w:val="Normal"/>
    <w:rsid w:val="00976C76"/>
    <w:pPr>
      <w:suppressAutoHyphens w:val="0"/>
      <w:bidi w:val="0"/>
      <w:spacing w:after="80" w:line="240" w:lineRule="auto"/>
      <w:ind w:leftChars="0" w:left="340" w:right="284" w:firstLineChars="0" w:firstLine="0"/>
      <w:jc w:val="left"/>
      <w:textDirection w:val="lrTb"/>
      <w:textAlignment w:val="auto"/>
      <w:outlineLvl w:val="9"/>
    </w:pPr>
    <w:rPr>
      <w:rFonts w:ascii="B Lotus" w:hAnsi="B Lotus"/>
      <w:position w:val="0"/>
      <w:sz w:val="28"/>
      <w:lang w:val="en-GB" w:eastAsia="pl-PL" w:bidi="ar-SA"/>
    </w:rPr>
  </w:style>
  <w:style w:type="paragraph" w:customStyle="1" w:styleId="StyleAffiliationSuperscript">
    <w:name w:val="Style Affiliation + Superscript"/>
    <w:basedOn w:val="Normal"/>
    <w:rsid w:val="00976C76"/>
    <w:pPr>
      <w:suppressAutoHyphens w:val="0"/>
      <w:bidi w:val="0"/>
      <w:spacing w:after="160" w:line="240" w:lineRule="auto"/>
      <w:ind w:leftChars="0" w:left="340" w:right="284" w:firstLineChars="0" w:firstLine="0"/>
      <w:jc w:val="left"/>
      <w:textDirection w:val="lrTb"/>
      <w:textAlignment w:val="auto"/>
      <w:outlineLvl w:val="9"/>
    </w:pPr>
    <w:rPr>
      <w:rFonts w:ascii="B Nazanin" w:hAnsi="B Nazanin"/>
      <w:i/>
      <w:position w:val="0"/>
      <w:vertAlign w:val="superscript"/>
      <w:lang w:val="en-GB" w:eastAsia="pl-PL" w:bidi="ar-SA"/>
    </w:rPr>
  </w:style>
  <w:style w:type="paragraph" w:customStyle="1" w:styleId="StyleAuthorComplexBNazaninLatin16ptComplex14pt">
    <w:name w:val="Style Author + (Complex) B Nazanin (Latin) 16 pt (Complex) 14 pt..."/>
    <w:basedOn w:val="Normal"/>
    <w:rsid w:val="00B2153C"/>
    <w:pPr>
      <w:suppressAutoHyphens w:val="0"/>
      <w:bidi w:val="0"/>
      <w:spacing w:after="80" w:line="240" w:lineRule="auto"/>
      <w:ind w:leftChars="0" w:left="340" w:right="284" w:firstLineChars="0" w:firstLine="0"/>
      <w:jc w:val="left"/>
      <w:textDirection w:val="lrTb"/>
      <w:textAlignment w:val="auto"/>
      <w:outlineLvl w:val="9"/>
    </w:pPr>
    <w:rPr>
      <w:rFonts w:ascii="B Lotus" w:hAnsi="B Lotus" w:cs="B Nazanin"/>
      <w:b/>
      <w:bCs/>
      <w:position w:val="0"/>
      <w:sz w:val="32"/>
      <w:szCs w:val="28"/>
      <w:lang w:val="en-GB" w:eastAsia="pl-PL" w:bidi="ar-SA"/>
    </w:rPr>
  </w:style>
  <w:style w:type="paragraph" w:styleId="BodyTextIndent">
    <w:name w:val="Body Text Indent"/>
    <w:basedOn w:val="Normal"/>
    <w:link w:val="BodyTextIndentChar"/>
    <w:rsid w:val="00036DE7"/>
    <w:pPr>
      <w:suppressAutoHyphens w:val="0"/>
      <w:bidi w:val="0"/>
      <w:spacing w:line="240" w:lineRule="auto"/>
      <w:ind w:leftChars="0" w:left="0" w:firstLineChars="0" w:firstLine="567"/>
      <w:jc w:val="both"/>
      <w:textDirection w:val="lrTb"/>
      <w:textAlignment w:val="auto"/>
      <w:outlineLvl w:val="9"/>
    </w:pPr>
    <w:rPr>
      <w:rFonts w:ascii="B Nazanin" w:hAnsi="B Nazanin"/>
      <w:position w:val="0"/>
      <w:lang w:val="en-GB" w:eastAsia="pl-PL" w:bidi="ar-SA"/>
    </w:rPr>
  </w:style>
  <w:style w:type="character" w:customStyle="1" w:styleId="BodyTextIndentChar">
    <w:name w:val="Body Text Indent Char"/>
    <w:basedOn w:val="DefaultParagraphFont"/>
    <w:link w:val="BodyTextIndent"/>
    <w:rsid w:val="00036DE7"/>
    <w:rPr>
      <w:rFonts w:ascii="B Nazanin" w:hAnsi="B Nazanin"/>
      <w:lang w:val="en-GB" w:eastAsia="pl-PL"/>
    </w:rPr>
  </w:style>
  <w:style w:type="paragraph" w:styleId="ListParagraph">
    <w:name w:val="List Paragraph"/>
    <w:basedOn w:val="Normal"/>
    <w:uiPriority w:val="34"/>
    <w:qFormat/>
    <w:rsid w:val="00036DE7"/>
    <w:pPr>
      <w:ind w:left="720"/>
      <w:contextualSpacing/>
    </w:pPr>
  </w:style>
  <w:style w:type="paragraph" w:styleId="ListBullet">
    <w:name w:val="List Bullet"/>
    <w:basedOn w:val="Normal"/>
    <w:autoRedefine/>
    <w:rsid w:val="00AC323A"/>
    <w:pPr>
      <w:numPr>
        <w:numId w:val="2"/>
      </w:numPr>
      <w:suppressAutoHyphens w:val="0"/>
      <w:spacing w:before="60" w:after="60" w:line="240" w:lineRule="auto"/>
      <w:ind w:leftChars="0" w:left="720" w:firstLineChars="0" w:hanging="436"/>
      <w:jc w:val="both"/>
      <w:textDirection w:val="lrTb"/>
      <w:textAlignment w:val="auto"/>
      <w:outlineLvl w:val="9"/>
    </w:pPr>
    <w:rPr>
      <w:rFonts w:ascii="B Nazanin" w:hAnsi="B Nazanin" w:cs="B Nazanin"/>
      <w:position w:val="0"/>
      <w:lang w:val="en-GB" w:eastAsia="pl-PL" w:bidi="ar-SA"/>
    </w:rPr>
  </w:style>
  <w:style w:type="paragraph" w:styleId="BodyText">
    <w:name w:val="Body Text"/>
    <w:basedOn w:val="Normal"/>
    <w:link w:val="BodyTextChar"/>
    <w:rsid w:val="00E20095"/>
    <w:pPr>
      <w:suppressAutoHyphens w:val="0"/>
      <w:bidi w:val="0"/>
      <w:spacing w:after="120" w:line="240" w:lineRule="auto"/>
      <w:ind w:leftChars="0" w:left="0" w:firstLineChars="0" w:firstLine="567"/>
      <w:jc w:val="both"/>
      <w:textDirection w:val="lrTb"/>
      <w:textAlignment w:val="auto"/>
      <w:outlineLvl w:val="9"/>
    </w:pPr>
    <w:rPr>
      <w:rFonts w:ascii="B Nazanin" w:hAnsi="B Nazanin"/>
      <w:position w:val="0"/>
      <w:lang w:val="en-GB" w:eastAsia="pl-PL" w:bidi="ar-SA"/>
    </w:rPr>
  </w:style>
  <w:style w:type="character" w:customStyle="1" w:styleId="BodyTextChar">
    <w:name w:val="Body Text Char"/>
    <w:basedOn w:val="DefaultParagraphFont"/>
    <w:link w:val="BodyText"/>
    <w:rsid w:val="00E20095"/>
    <w:rPr>
      <w:rFonts w:ascii="B Nazanin" w:hAnsi="B Nazanin"/>
      <w:lang w:val="en-GB" w:eastAsia="pl-PL"/>
    </w:rPr>
  </w:style>
  <w:style w:type="paragraph" w:customStyle="1" w:styleId="Equation">
    <w:name w:val="Equation"/>
    <w:basedOn w:val="Normal"/>
    <w:next w:val="Normal"/>
    <w:rsid w:val="00927375"/>
    <w:pPr>
      <w:tabs>
        <w:tab w:val="center" w:pos="4820"/>
        <w:tab w:val="right" w:pos="9639"/>
      </w:tabs>
      <w:suppressAutoHyphens w:val="0"/>
      <w:bidi w:val="0"/>
      <w:spacing w:before="120" w:after="120" w:line="240" w:lineRule="auto"/>
      <w:ind w:leftChars="0" w:left="0" w:firstLineChars="0" w:firstLine="0"/>
      <w:jc w:val="both"/>
      <w:textDirection w:val="lrTb"/>
      <w:textAlignment w:val="auto"/>
      <w:outlineLvl w:val="9"/>
    </w:pPr>
    <w:rPr>
      <w:rFonts w:ascii="B Nazanin" w:hAnsi="B Nazanin"/>
      <w:position w:val="0"/>
      <w:lang w:val="en-GB" w:eastAsia="pl-PL" w:bidi="ar-SA"/>
    </w:rPr>
  </w:style>
  <w:style w:type="paragraph" w:styleId="Caption">
    <w:name w:val="caption"/>
    <w:basedOn w:val="Normal"/>
    <w:next w:val="Normal"/>
    <w:qFormat/>
    <w:rsid w:val="0039075A"/>
    <w:pPr>
      <w:suppressAutoHyphens w:val="0"/>
      <w:bidi w:val="0"/>
      <w:spacing w:before="120" w:after="120" w:line="240" w:lineRule="auto"/>
      <w:ind w:leftChars="0" w:left="0" w:firstLineChars="0" w:firstLine="0"/>
      <w:jc w:val="center"/>
      <w:textDirection w:val="lrTb"/>
      <w:textAlignment w:val="auto"/>
      <w:outlineLvl w:val="9"/>
    </w:pPr>
    <w:rPr>
      <w:rFonts w:ascii="B Nazanin" w:hAnsi="B Nazanin"/>
      <w:b/>
      <w:bCs/>
      <w:position w:val="0"/>
      <w:sz w:val="22"/>
      <w:szCs w:val="20"/>
      <w:lang w:val="en-GB" w:eastAsia="pl-PL" w:bidi="ar-SA"/>
    </w:rPr>
  </w:style>
  <w:style w:type="paragraph" w:customStyle="1" w:styleId="RefHeading">
    <w:name w:val="RefHeading"/>
    <w:basedOn w:val="Heading1"/>
    <w:next w:val="Normal"/>
    <w:rsid w:val="00D6719E"/>
    <w:pPr>
      <w:keepLines w:val="0"/>
      <w:suppressAutoHyphens w:val="0"/>
      <w:spacing w:before="284" w:after="200" w:line="240" w:lineRule="auto"/>
      <w:ind w:leftChars="0" w:left="0" w:firstLineChars="0" w:firstLine="0"/>
      <w:jc w:val="both"/>
      <w:textDirection w:val="lrTb"/>
      <w:textAlignment w:val="auto"/>
    </w:pPr>
    <w:rPr>
      <w:rFonts w:ascii="B Nazanin" w:hAnsi="B Nazanin" w:cs="B Nazanin"/>
      <w:bCs/>
      <w:position w:val="0"/>
      <w:sz w:val="32"/>
      <w:szCs w:val="28"/>
      <w:lang w:val="en-GB"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9AF4-D1E5-4BB8-8CCE-35FA0C72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2021-01-06T11:10:00Z</dcterms:created>
  <dcterms:modified xsi:type="dcterms:W3CDTF">2022-11-02T04:09:00Z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